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385E" w14:textId="1815E2EF" w:rsidR="006E1877" w:rsidRPr="00F664F2" w:rsidRDefault="000A0FDE" w:rsidP="00945047">
      <w:pPr>
        <w:jc w:val="left"/>
        <w:rPr>
          <w:rFonts w:ascii="Allianz Neo Light" w:hAnsi="Allianz Neo Light" w:cs="Arial"/>
          <w:b/>
          <w:sz w:val="28"/>
          <w:szCs w:val="28"/>
        </w:rPr>
      </w:pPr>
      <w:bookmarkStart w:id="0" w:name="_GoBack"/>
      <w:bookmarkEnd w:id="0"/>
      <w:r>
        <w:rPr>
          <w:rFonts w:ascii="Allianz Neo Light" w:hAnsi="Allianz Neo Light" w:cs="Arial"/>
          <w:b/>
          <w:color w:val="144F90"/>
          <w:sz w:val="28"/>
          <w:szCs w:val="28"/>
        </w:rPr>
        <w:t xml:space="preserve">Nachtrag zur </w:t>
      </w:r>
      <w:r w:rsidR="001B778B" w:rsidRPr="00F664F2">
        <w:rPr>
          <w:rFonts w:ascii="Allianz Neo Light" w:hAnsi="Allianz Neo Light" w:cs="Arial"/>
          <w:b/>
          <w:color w:val="144F90"/>
          <w:sz w:val="28"/>
          <w:szCs w:val="28"/>
        </w:rPr>
        <w:t>Entgeltumwandlungsvereinbarung</w:t>
      </w:r>
      <w:r w:rsidR="00A91544">
        <w:rPr>
          <w:rFonts w:ascii="Allianz Neo Light" w:hAnsi="Allianz Neo Light" w:cs="Arial"/>
          <w:b/>
          <w:color w:val="144F90"/>
          <w:sz w:val="28"/>
          <w:szCs w:val="28"/>
        </w:rPr>
        <w:t xml:space="preserve"> </w:t>
      </w:r>
      <w:r w:rsidR="00FF286A">
        <w:rPr>
          <w:rFonts w:ascii="Allianz Neo Light" w:hAnsi="Allianz Neo Light" w:cs="Arial"/>
          <w:b/>
          <w:color w:val="144F90"/>
          <w:sz w:val="28"/>
          <w:szCs w:val="28"/>
        </w:rPr>
        <w:t xml:space="preserve">für die Pensionszusage </w:t>
      </w:r>
    </w:p>
    <w:p w14:paraId="5E5827EB" w14:textId="77777777" w:rsidR="00A11105" w:rsidRPr="00F664F2" w:rsidRDefault="00A11105" w:rsidP="00945047">
      <w:pPr>
        <w:jc w:val="left"/>
        <w:rPr>
          <w:rFonts w:ascii="Allianz Neo Light" w:hAnsi="Allianz Neo Light" w:cs="Arial"/>
          <w:sz w:val="20"/>
        </w:rPr>
      </w:pPr>
    </w:p>
    <w:p w14:paraId="77003DEE" w14:textId="77777777" w:rsidR="0084696D" w:rsidRPr="00F664F2" w:rsidRDefault="0084696D" w:rsidP="00945047">
      <w:pPr>
        <w:jc w:val="left"/>
        <w:rPr>
          <w:rFonts w:ascii="Allianz Neo Light" w:hAnsi="Allianz Neo Light" w:cs="Arial"/>
          <w:sz w:val="20"/>
        </w:rPr>
      </w:pPr>
    </w:p>
    <w:p w14:paraId="5F54D250" w14:textId="3629B3A7" w:rsidR="0084696D" w:rsidRPr="00F664F2" w:rsidRDefault="00A11105" w:rsidP="00945047">
      <w:pPr>
        <w:spacing w:line="360" w:lineRule="auto"/>
        <w:jc w:val="left"/>
        <w:rPr>
          <w:rFonts w:ascii="Allianz Neo Light" w:hAnsi="Allianz Neo Light" w:cs="Arial"/>
          <w:sz w:val="20"/>
        </w:rPr>
      </w:pPr>
      <w:r w:rsidRPr="00F664F2">
        <w:rPr>
          <w:rFonts w:ascii="Allianz Neo Light" w:hAnsi="Allianz Neo Light" w:cs="Arial"/>
          <w:sz w:val="20"/>
        </w:rPr>
        <w:t>Z</w:t>
      </w:r>
      <w:r w:rsidR="00B270AA" w:rsidRPr="00F664F2">
        <w:rPr>
          <w:rFonts w:ascii="Allianz Neo Light" w:hAnsi="Allianz Neo Light" w:cs="Arial"/>
          <w:sz w:val="20"/>
        </w:rPr>
        <w:t xml:space="preserve">wischen </w:t>
      </w:r>
      <w:r w:rsidR="00065BE4" w:rsidRPr="00F664F2">
        <w:rPr>
          <w:rFonts w:ascii="Allianz Neo Light" w:hAnsi="Allianz Neo Light" w:cs="Arial"/>
          <w:sz w:val="20"/>
        </w:rPr>
        <w:t>__________________________________</w:t>
      </w:r>
      <w:r w:rsidR="001B778B" w:rsidRPr="00F664F2">
        <w:rPr>
          <w:rFonts w:ascii="Allianz Neo Light" w:hAnsi="Allianz Neo Light" w:cs="Arial"/>
          <w:sz w:val="20"/>
        </w:rPr>
        <w:t>____</w:t>
      </w:r>
      <w:r w:rsidR="00065BE4" w:rsidRPr="00F664F2">
        <w:rPr>
          <w:rFonts w:ascii="Allianz Neo Light" w:hAnsi="Allianz Neo Light" w:cs="Arial"/>
          <w:sz w:val="20"/>
        </w:rPr>
        <w:t>____________</w:t>
      </w:r>
      <w:r w:rsidR="00CF03A5" w:rsidRPr="00F664F2">
        <w:rPr>
          <w:rFonts w:ascii="Allianz Neo Light" w:hAnsi="Allianz Neo Light" w:cs="Arial"/>
          <w:sz w:val="20"/>
        </w:rPr>
        <w:t>__________________</w:t>
      </w:r>
      <w:r w:rsidR="00065BE4" w:rsidRPr="00F664F2">
        <w:rPr>
          <w:rFonts w:ascii="Allianz Neo Light" w:hAnsi="Allianz Neo Light" w:cs="Arial"/>
          <w:sz w:val="20"/>
        </w:rPr>
        <w:t>______</w:t>
      </w:r>
      <w:r w:rsidR="001B778B" w:rsidRPr="00F664F2">
        <w:rPr>
          <w:rFonts w:ascii="Allianz Neo Light" w:hAnsi="Allianz Neo Light" w:cs="Arial"/>
          <w:sz w:val="20"/>
        </w:rPr>
        <w:t>___</w:t>
      </w:r>
      <w:r w:rsidR="00065BE4" w:rsidRPr="00F664F2">
        <w:rPr>
          <w:rFonts w:ascii="Allianz Neo Light" w:hAnsi="Allianz Neo Light" w:cs="Arial"/>
          <w:sz w:val="20"/>
        </w:rPr>
        <w:t>__</w:t>
      </w:r>
      <w:r w:rsidR="0084696D" w:rsidRPr="00F664F2">
        <w:rPr>
          <w:rFonts w:ascii="Allianz Neo Light" w:hAnsi="Allianz Neo Light" w:cs="Arial"/>
          <w:sz w:val="20"/>
        </w:rPr>
        <w:t xml:space="preserve"> (Arbeitgeber)</w:t>
      </w:r>
    </w:p>
    <w:p w14:paraId="541534D5" w14:textId="7C3E3B4C" w:rsidR="00B270AA" w:rsidRPr="00F664F2" w:rsidRDefault="00B270AA" w:rsidP="00CF03A5">
      <w:pPr>
        <w:tabs>
          <w:tab w:val="left" w:pos="7371"/>
        </w:tabs>
        <w:jc w:val="left"/>
        <w:rPr>
          <w:rFonts w:ascii="Allianz Neo Light" w:hAnsi="Allianz Neo Light" w:cs="Arial"/>
          <w:sz w:val="20"/>
        </w:rPr>
      </w:pPr>
      <w:r w:rsidRPr="00F664F2">
        <w:rPr>
          <w:rFonts w:ascii="Allianz Neo Light" w:hAnsi="Allianz Neo Light" w:cs="Arial"/>
          <w:sz w:val="20"/>
        </w:rPr>
        <w:t xml:space="preserve">und Herrn/Frau </w:t>
      </w:r>
      <w:r w:rsidR="00065BE4" w:rsidRPr="00F664F2">
        <w:rPr>
          <w:rFonts w:ascii="Allianz Neo Light" w:hAnsi="Allianz Neo Light" w:cs="Arial"/>
          <w:sz w:val="20"/>
        </w:rPr>
        <w:t>______________________________</w:t>
      </w:r>
      <w:r w:rsidR="001B778B" w:rsidRPr="00F664F2">
        <w:rPr>
          <w:rFonts w:ascii="Allianz Neo Light" w:hAnsi="Allianz Neo Light" w:cs="Arial"/>
          <w:sz w:val="20"/>
        </w:rPr>
        <w:t>______</w:t>
      </w:r>
      <w:r w:rsidR="00CF03A5" w:rsidRPr="00F664F2">
        <w:rPr>
          <w:rFonts w:ascii="Allianz Neo Light" w:hAnsi="Allianz Neo Light" w:cs="Arial"/>
          <w:sz w:val="20"/>
        </w:rPr>
        <w:t>__________________</w:t>
      </w:r>
      <w:r w:rsidR="00065BE4" w:rsidRPr="00F664F2">
        <w:rPr>
          <w:rFonts w:ascii="Allianz Neo Light" w:hAnsi="Allianz Neo Light" w:cs="Arial"/>
          <w:sz w:val="20"/>
        </w:rPr>
        <w:t xml:space="preserve">____ </w:t>
      </w:r>
      <w:r w:rsidR="00CF03A5" w:rsidRPr="00F664F2">
        <w:rPr>
          <w:rFonts w:ascii="Allianz Neo Light" w:hAnsi="Allianz Neo Light" w:cs="Arial"/>
          <w:sz w:val="20"/>
        </w:rPr>
        <w:tab/>
      </w:r>
      <w:proofErr w:type="spellStart"/>
      <w:r w:rsidR="00065BE4" w:rsidRPr="00F664F2">
        <w:rPr>
          <w:rFonts w:ascii="Allianz Neo Light" w:hAnsi="Allianz Neo Light" w:cs="Arial"/>
          <w:sz w:val="20"/>
        </w:rPr>
        <w:t>Pers.Nr</w:t>
      </w:r>
      <w:proofErr w:type="spellEnd"/>
      <w:r w:rsidR="00065BE4" w:rsidRPr="00F664F2">
        <w:rPr>
          <w:rFonts w:ascii="Allianz Neo Light" w:hAnsi="Allianz Neo Light" w:cs="Arial"/>
          <w:sz w:val="20"/>
        </w:rPr>
        <w:t>. ___</w:t>
      </w:r>
      <w:r w:rsidR="00CF03A5" w:rsidRPr="00F664F2">
        <w:rPr>
          <w:rFonts w:ascii="Allianz Neo Light" w:hAnsi="Allianz Neo Light" w:cs="Arial"/>
          <w:sz w:val="20"/>
        </w:rPr>
        <w:t>_</w:t>
      </w:r>
      <w:r w:rsidR="00065BE4" w:rsidRPr="00F664F2">
        <w:rPr>
          <w:rFonts w:ascii="Allianz Neo Light" w:hAnsi="Allianz Neo Light" w:cs="Arial"/>
          <w:sz w:val="20"/>
        </w:rPr>
        <w:t>___ (</w:t>
      </w:r>
      <w:r w:rsidR="0084696D" w:rsidRPr="00F664F2">
        <w:rPr>
          <w:rFonts w:ascii="Allianz Neo Light" w:hAnsi="Allianz Neo Light" w:cs="Arial"/>
          <w:sz w:val="20"/>
        </w:rPr>
        <w:t>Mitarbeiter)</w:t>
      </w:r>
    </w:p>
    <w:p w14:paraId="4C98AD30" w14:textId="77777777" w:rsidR="00B270AA" w:rsidRPr="00F664F2" w:rsidRDefault="00B270AA" w:rsidP="00945047">
      <w:pPr>
        <w:jc w:val="left"/>
        <w:rPr>
          <w:rFonts w:ascii="Allianz Neo Light" w:hAnsi="Allianz Neo Light" w:cs="Arial"/>
          <w:sz w:val="20"/>
        </w:rPr>
      </w:pPr>
    </w:p>
    <w:p w14:paraId="1838F42A" w14:textId="77777777" w:rsidR="00FC693B" w:rsidRPr="00F664F2" w:rsidRDefault="00B270AA" w:rsidP="00945047">
      <w:pPr>
        <w:pStyle w:val="Kopfzeile"/>
        <w:tabs>
          <w:tab w:val="clear" w:pos="4536"/>
          <w:tab w:val="clear" w:pos="9072"/>
        </w:tabs>
        <w:jc w:val="left"/>
        <w:rPr>
          <w:rFonts w:ascii="Allianz Neo Light" w:hAnsi="Allianz Neo Light" w:cs="Arial"/>
          <w:sz w:val="20"/>
        </w:rPr>
      </w:pPr>
      <w:r w:rsidRPr="00F664F2">
        <w:rPr>
          <w:rFonts w:ascii="Allianz Neo Light" w:hAnsi="Allianz Neo Light" w:cs="Arial"/>
          <w:sz w:val="20"/>
        </w:rPr>
        <w:t xml:space="preserve">wird in Abänderung des </w:t>
      </w:r>
      <w:r w:rsidR="006E1877" w:rsidRPr="00F664F2">
        <w:rPr>
          <w:rFonts w:ascii="Allianz Neo Light" w:hAnsi="Allianz Neo Light" w:cs="Arial"/>
          <w:sz w:val="20"/>
        </w:rPr>
        <w:t xml:space="preserve">bestehenden </w:t>
      </w:r>
      <w:r w:rsidRPr="00F664F2">
        <w:rPr>
          <w:rFonts w:ascii="Allianz Neo Light" w:hAnsi="Allianz Neo Light" w:cs="Arial"/>
          <w:sz w:val="20"/>
        </w:rPr>
        <w:t xml:space="preserve">Dienstvertrages </w:t>
      </w:r>
      <w:r w:rsidR="006E1877" w:rsidRPr="00F664F2">
        <w:rPr>
          <w:rFonts w:ascii="Allianz Neo Light" w:hAnsi="Allianz Neo Light" w:cs="Arial"/>
          <w:sz w:val="20"/>
        </w:rPr>
        <w:t>die Umwandlung von Arbeit</w:t>
      </w:r>
      <w:r w:rsidR="00173EED" w:rsidRPr="00F664F2">
        <w:rPr>
          <w:rFonts w:ascii="Allianz Neo Light" w:hAnsi="Allianz Neo Light" w:cs="Arial"/>
          <w:sz w:val="20"/>
        </w:rPr>
        <w:t>s</w:t>
      </w:r>
      <w:r w:rsidR="006E1877" w:rsidRPr="00F664F2">
        <w:rPr>
          <w:rFonts w:ascii="Allianz Neo Light" w:hAnsi="Allianz Neo Light" w:cs="Arial"/>
          <w:sz w:val="20"/>
        </w:rPr>
        <w:t>entgelt in betriebliche Altersversor</w:t>
      </w:r>
      <w:r w:rsidR="0084696D" w:rsidRPr="00F664F2">
        <w:rPr>
          <w:rFonts w:ascii="Allianz Neo Light" w:hAnsi="Allianz Neo Light" w:cs="Arial"/>
          <w:sz w:val="20"/>
        </w:rPr>
        <w:t xml:space="preserve">gung </w:t>
      </w:r>
      <w:r w:rsidR="006E1877" w:rsidRPr="00F664F2">
        <w:rPr>
          <w:rFonts w:ascii="Allianz Neo Light" w:hAnsi="Allianz Neo Light" w:cs="Arial"/>
          <w:sz w:val="20"/>
        </w:rPr>
        <w:t>verein</w:t>
      </w:r>
      <w:r w:rsidR="001B778B" w:rsidRPr="00F664F2">
        <w:rPr>
          <w:rFonts w:ascii="Allianz Neo Light" w:hAnsi="Allianz Neo Light" w:cs="Arial"/>
          <w:sz w:val="20"/>
        </w:rPr>
        <w:t>bart.</w:t>
      </w:r>
    </w:p>
    <w:p w14:paraId="5BFBAE0C" w14:textId="77777777" w:rsidR="00A839B2" w:rsidRPr="00F664F2" w:rsidRDefault="00A839B2" w:rsidP="00785D6A">
      <w:pPr>
        <w:jc w:val="left"/>
        <w:rPr>
          <w:rFonts w:ascii="Allianz Neo Light" w:hAnsi="Allianz Neo Light" w:cs="Arial"/>
          <w:sz w:val="20"/>
        </w:rPr>
      </w:pPr>
    </w:p>
    <w:p w14:paraId="6150E470" w14:textId="1BA2BD6E" w:rsidR="00A839B2" w:rsidRPr="00F664F2" w:rsidRDefault="000A0FDE" w:rsidP="00945047">
      <w:pPr>
        <w:pStyle w:val="Kopfzeile"/>
        <w:tabs>
          <w:tab w:val="clear" w:pos="4536"/>
          <w:tab w:val="clear" w:pos="9072"/>
        </w:tabs>
        <w:jc w:val="left"/>
        <w:rPr>
          <w:rFonts w:ascii="Allianz Neo Light" w:hAnsi="Allianz Neo Light" w:cs="Arial"/>
          <w:sz w:val="20"/>
        </w:rPr>
      </w:pPr>
      <w:r>
        <w:rPr>
          <w:rFonts w:ascii="Allianz Neo Light" w:hAnsi="Allianz Neo Light" w:cs="Arial"/>
          <w:sz w:val="20"/>
        </w:rPr>
        <w:t xml:space="preserve">Diese </w:t>
      </w:r>
      <w:r w:rsidR="00A839B2" w:rsidRPr="00F664F2">
        <w:rPr>
          <w:rFonts w:ascii="Allianz Neo Light" w:hAnsi="Allianz Neo Light" w:cs="Arial"/>
          <w:sz w:val="20"/>
        </w:rPr>
        <w:t>Entgelt</w:t>
      </w:r>
      <w:r w:rsidR="006E41CE" w:rsidRPr="00F664F2">
        <w:rPr>
          <w:rFonts w:ascii="Allianz Neo Light" w:hAnsi="Allianz Neo Light" w:cs="Arial"/>
          <w:sz w:val="20"/>
        </w:rPr>
        <w:t xml:space="preserve">umwandlungsvereinbarung </w:t>
      </w:r>
      <w:r w:rsidR="00FF286A">
        <w:rPr>
          <w:rFonts w:ascii="Allianz Neo Light" w:hAnsi="Allianz Neo Light" w:cs="Arial"/>
          <w:sz w:val="20"/>
        </w:rPr>
        <w:t>ändert</w:t>
      </w:r>
      <w:r>
        <w:rPr>
          <w:rFonts w:ascii="Allianz Neo Light" w:hAnsi="Allianz Neo Light" w:cs="Arial"/>
          <w:sz w:val="20"/>
        </w:rPr>
        <w:t xml:space="preserve"> die Entgeltumwandlungsvereinbarung vom ___</w:t>
      </w:r>
      <w:proofErr w:type="gramStart"/>
      <w:r>
        <w:rPr>
          <w:rFonts w:ascii="Allianz Neo Light" w:hAnsi="Allianz Neo Light" w:cs="Arial"/>
          <w:sz w:val="20"/>
        </w:rPr>
        <w:t>_._</w:t>
      </w:r>
      <w:proofErr w:type="gramEnd"/>
      <w:r>
        <w:rPr>
          <w:rFonts w:ascii="Allianz Neo Light" w:hAnsi="Allianz Neo Light" w:cs="Arial"/>
          <w:sz w:val="20"/>
        </w:rPr>
        <w:t>___.___________</w:t>
      </w:r>
      <w:r w:rsidR="00FF286A">
        <w:rPr>
          <w:rFonts w:ascii="Allianz Neo Light" w:hAnsi="Allianz Neo Light" w:cs="Arial"/>
          <w:sz w:val="20"/>
        </w:rPr>
        <w:t xml:space="preserve"> ab</w:t>
      </w:r>
      <w:r>
        <w:rPr>
          <w:rFonts w:ascii="Allianz Neo Light" w:hAnsi="Allianz Neo Light" w:cs="Arial"/>
          <w:sz w:val="20"/>
        </w:rPr>
        <w:t>.</w:t>
      </w:r>
    </w:p>
    <w:p w14:paraId="11AB0303" w14:textId="1063F838" w:rsidR="005B2548" w:rsidRPr="00F664F2" w:rsidRDefault="005B2548" w:rsidP="005B2548">
      <w:pPr>
        <w:jc w:val="left"/>
        <w:rPr>
          <w:rFonts w:ascii="Allianz Neo Light" w:hAnsi="Allianz Neo Light" w:cs="Arial"/>
          <w:szCs w:val="28"/>
        </w:rPr>
      </w:pPr>
    </w:p>
    <w:p w14:paraId="66363B82" w14:textId="2B89765D" w:rsidR="002D5CAF" w:rsidRPr="00F664F2" w:rsidRDefault="002D5CAF" w:rsidP="002D5CAF">
      <w:pPr>
        <w:jc w:val="left"/>
        <w:rPr>
          <w:rFonts w:ascii="Allianz Neo Light" w:hAnsi="Allianz Neo Light" w:cs="Arial"/>
          <w:b/>
          <w:color w:val="1F497D" w:themeColor="text2"/>
          <w:szCs w:val="28"/>
        </w:rPr>
      </w:pPr>
      <w:r w:rsidRPr="00F664F2">
        <w:rPr>
          <w:rFonts w:ascii="Allianz Neo Light" w:hAnsi="Allianz Neo Light" w:cs="Arial"/>
          <w:b/>
          <w:color w:val="1F497D" w:themeColor="text2"/>
          <w:szCs w:val="28"/>
        </w:rPr>
        <w:t xml:space="preserve">I. </w:t>
      </w:r>
      <w:r w:rsidRPr="00F664F2">
        <w:rPr>
          <w:rFonts w:ascii="Allianz Neo Light" w:hAnsi="Allianz Neo Light" w:cs="Arial"/>
          <w:b/>
          <w:color w:val="1F497D" w:themeColor="text2"/>
          <w:szCs w:val="28"/>
        </w:rPr>
        <w:tab/>
      </w:r>
      <w:r w:rsidR="0027198F">
        <w:rPr>
          <w:rFonts w:ascii="Allianz Neo Light" w:hAnsi="Allianz Neo Light" w:cs="Arial"/>
          <w:b/>
          <w:color w:val="1F497D" w:themeColor="text2"/>
          <w:szCs w:val="28"/>
        </w:rPr>
        <w:t>Allgemeines</w:t>
      </w:r>
    </w:p>
    <w:p w14:paraId="46A8CA0D" w14:textId="77777777" w:rsidR="002D5CAF" w:rsidRPr="00F664F2" w:rsidRDefault="002D5CAF" w:rsidP="005B2548">
      <w:pPr>
        <w:jc w:val="left"/>
        <w:rPr>
          <w:rFonts w:ascii="Allianz Neo Light" w:hAnsi="Allianz Neo Light" w:cs="Arial"/>
          <w:szCs w:val="28"/>
        </w:rPr>
      </w:pPr>
    </w:p>
    <w:p w14:paraId="6406026B" w14:textId="77777777" w:rsidR="00B26603" w:rsidRDefault="00B26603" w:rsidP="00B26603">
      <w:pPr>
        <w:rPr>
          <w:rFonts w:ascii="Allianz Neo Light" w:hAnsi="Allianz Neo Light" w:cs="Arial"/>
          <w:sz w:val="20"/>
        </w:rPr>
      </w:pPr>
      <w:r>
        <w:rPr>
          <w:rFonts w:ascii="Allianz Neo Light" w:hAnsi="Allianz Neo Light" w:cs="Arial"/>
          <w:sz w:val="20"/>
        </w:rPr>
        <w:t xml:space="preserve">Die Beitragsbemessungsgrundlage </w:t>
      </w:r>
      <w:r w:rsidRPr="00F46FA7">
        <w:rPr>
          <w:rFonts w:ascii="Allianz Neo Light" w:hAnsi="Allianz Neo Light" w:cs="Arial"/>
          <w:sz w:val="20"/>
        </w:rPr>
        <w:t xml:space="preserve">in der gesetzlichen Rentenversicherung West (BBG) </w:t>
      </w:r>
      <w:r>
        <w:rPr>
          <w:rFonts w:ascii="Allianz Neo Light" w:hAnsi="Allianz Neo Light" w:cs="Arial"/>
          <w:sz w:val="20"/>
        </w:rPr>
        <w:t>sinkt zum 01.01.2022</w:t>
      </w:r>
      <w:r w:rsidRPr="00F46FA7">
        <w:rPr>
          <w:rFonts w:ascii="Allianz Neo Light" w:hAnsi="Allianz Neo Light" w:cs="Arial"/>
          <w:sz w:val="20"/>
        </w:rPr>
        <w:t>.</w:t>
      </w:r>
      <w:r>
        <w:rPr>
          <w:rFonts w:ascii="Allianz Neo Light" w:hAnsi="Allianz Neo Light" w:cs="Arial"/>
          <w:sz w:val="20"/>
        </w:rPr>
        <w:t xml:space="preserve"> </w:t>
      </w:r>
      <w:r w:rsidRPr="00F46FA7">
        <w:rPr>
          <w:rFonts w:ascii="Allianz Neo Light" w:hAnsi="Allianz Neo Light" w:cs="Arial"/>
          <w:sz w:val="20"/>
        </w:rPr>
        <w:t>Die</w:t>
      </w:r>
      <w:r>
        <w:rPr>
          <w:rFonts w:ascii="Allianz Neo Light" w:hAnsi="Allianz Neo Light" w:cs="Arial"/>
          <w:sz w:val="20"/>
        </w:rPr>
        <w:t>se</w:t>
      </w:r>
      <w:r w:rsidRPr="00F46FA7">
        <w:rPr>
          <w:rFonts w:ascii="Allianz Neo Light" w:hAnsi="Allianz Neo Light" w:cs="Arial"/>
          <w:sz w:val="20"/>
        </w:rPr>
        <w:t xml:space="preserve"> Absenkung hat unter anderem auch geringfügige Auswirkungen auf die </w:t>
      </w:r>
      <w:r>
        <w:rPr>
          <w:rFonts w:ascii="Allianz Neo Light" w:hAnsi="Allianz Neo Light" w:cs="Arial"/>
          <w:sz w:val="20"/>
        </w:rPr>
        <w:t xml:space="preserve">sozialversicherungsrechtliche Fördergrenze der </w:t>
      </w:r>
      <w:r w:rsidRPr="00F46FA7">
        <w:rPr>
          <w:rFonts w:ascii="Allianz Neo Light" w:hAnsi="Allianz Neo Light" w:cs="Arial"/>
          <w:sz w:val="20"/>
        </w:rPr>
        <w:t>betriebliche Altersversorgung in Form der E</w:t>
      </w:r>
      <w:r>
        <w:rPr>
          <w:rFonts w:ascii="Allianz Neo Light" w:hAnsi="Allianz Neo Light" w:cs="Arial"/>
          <w:sz w:val="20"/>
        </w:rPr>
        <w:t>ntgeltumwandlung.</w:t>
      </w:r>
    </w:p>
    <w:p w14:paraId="5597B883" w14:textId="77777777" w:rsidR="00B26603" w:rsidRDefault="00B26603" w:rsidP="00B26603">
      <w:pPr>
        <w:rPr>
          <w:rFonts w:ascii="Allianz Neo Light" w:hAnsi="Allianz Neo Light" w:cs="Arial"/>
          <w:sz w:val="20"/>
        </w:rPr>
      </w:pPr>
    </w:p>
    <w:p w14:paraId="343A68D6" w14:textId="352A95E4" w:rsidR="00F90F52" w:rsidRPr="00F664F2" w:rsidRDefault="00B26603" w:rsidP="00B26603">
      <w:pPr>
        <w:spacing w:after="200" w:line="276" w:lineRule="auto"/>
        <w:jc w:val="left"/>
        <w:rPr>
          <w:rFonts w:ascii="Allianz Neo Light" w:hAnsi="Allianz Neo Light" w:cs="Arial"/>
          <w:sz w:val="20"/>
        </w:rPr>
      </w:pPr>
      <w:r>
        <w:rPr>
          <w:rFonts w:ascii="Allianz Neo Light" w:hAnsi="Allianz Neo Light" w:cs="Arial"/>
          <w:sz w:val="20"/>
        </w:rPr>
        <w:t xml:space="preserve">Um die sozialversicherungsrechtliche Fördergrenze auch in Zukunft einzuhalten, wird der Umwandlungsbetrag entsprechend angepasst.  </w:t>
      </w:r>
    </w:p>
    <w:p w14:paraId="3FD4B767" w14:textId="572EC306" w:rsidR="00A11105" w:rsidRPr="00F664F2" w:rsidRDefault="001B778B" w:rsidP="00945047">
      <w:pPr>
        <w:ind w:left="567" w:hanging="567"/>
        <w:jc w:val="left"/>
        <w:rPr>
          <w:rFonts w:ascii="Allianz Neo Light" w:hAnsi="Allianz Neo Light" w:cs="Arial"/>
          <w:b/>
          <w:color w:val="144F90"/>
          <w:szCs w:val="22"/>
        </w:rPr>
      </w:pPr>
      <w:r w:rsidRPr="00F664F2">
        <w:rPr>
          <w:rFonts w:ascii="Allianz Neo Light" w:hAnsi="Allianz Neo Light" w:cs="Arial"/>
          <w:b/>
          <w:color w:val="144F90"/>
          <w:szCs w:val="22"/>
        </w:rPr>
        <w:t>I</w:t>
      </w:r>
      <w:r w:rsidR="002D5CAF" w:rsidRPr="00F664F2">
        <w:rPr>
          <w:rFonts w:ascii="Allianz Neo Light" w:hAnsi="Allianz Neo Light" w:cs="Arial"/>
          <w:b/>
          <w:color w:val="144F90"/>
          <w:szCs w:val="22"/>
        </w:rPr>
        <w:t>I</w:t>
      </w:r>
      <w:r w:rsidRPr="00F664F2">
        <w:rPr>
          <w:rFonts w:ascii="Allianz Neo Light" w:hAnsi="Allianz Neo Light" w:cs="Arial"/>
          <w:b/>
          <w:color w:val="144F90"/>
          <w:szCs w:val="22"/>
        </w:rPr>
        <w:t>.</w:t>
      </w:r>
      <w:r w:rsidR="005B3D9B" w:rsidRPr="00F664F2">
        <w:rPr>
          <w:rFonts w:ascii="Allianz Neo Light" w:hAnsi="Allianz Neo Light" w:cs="Arial"/>
          <w:b/>
          <w:color w:val="144F90"/>
          <w:szCs w:val="22"/>
        </w:rPr>
        <w:tab/>
      </w:r>
      <w:r w:rsidR="00BB358B" w:rsidRPr="00F664F2">
        <w:rPr>
          <w:rFonts w:ascii="Allianz Neo Light" w:hAnsi="Allianz Neo Light" w:cs="Arial"/>
          <w:b/>
          <w:color w:val="144F90"/>
          <w:szCs w:val="22"/>
        </w:rPr>
        <w:t>Umwandlungsbetrag</w:t>
      </w:r>
    </w:p>
    <w:p w14:paraId="5E8CC634" w14:textId="77777777" w:rsidR="00A11105" w:rsidRPr="00F664F2" w:rsidRDefault="00A11105" w:rsidP="00945047">
      <w:pPr>
        <w:jc w:val="left"/>
        <w:rPr>
          <w:rFonts w:ascii="Allianz Neo Light" w:hAnsi="Allianz Neo Light" w:cs="Arial"/>
          <w:sz w:val="20"/>
        </w:rPr>
      </w:pPr>
    </w:p>
    <w:p w14:paraId="599CA649" w14:textId="23017726" w:rsidR="00F90F52" w:rsidRDefault="00A11105" w:rsidP="00945047">
      <w:pPr>
        <w:jc w:val="left"/>
        <w:rPr>
          <w:rFonts w:ascii="Allianz Neo Light" w:hAnsi="Allianz Neo Light" w:cs="Arial"/>
          <w:sz w:val="20"/>
        </w:rPr>
      </w:pPr>
      <w:r w:rsidRPr="00F664F2">
        <w:rPr>
          <w:rFonts w:ascii="Allianz Neo Light" w:hAnsi="Allianz Neo Light" w:cs="Arial"/>
          <w:sz w:val="20"/>
        </w:rPr>
        <w:t xml:space="preserve">Folgende Entgeltbestandteile werden </w:t>
      </w:r>
      <w:r w:rsidR="00D131AE" w:rsidRPr="00F664F2">
        <w:rPr>
          <w:rFonts w:ascii="Allianz Neo Light" w:hAnsi="Allianz Neo Light" w:cs="Arial"/>
          <w:sz w:val="20"/>
        </w:rPr>
        <w:t xml:space="preserve">in Beiträge zur betrieblichen Altersversorgung </w:t>
      </w:r>
      <w:r w:rsidRPr="00F664F2">
        <w:rPr>
          <w:rFonts w:ascii="Allianz Neo Light" w:hAnsi="Allianz Neo Light" w:cs="Arial"/>
          <w:sz w:val="20"/>
        </w:rPr>
        <w:t>umgewandelt:</w:t>
      </w:r>
    </w:p>
    <w:p w14:paraId="0A44AD3F" w14:textId="77777777" w:rsidR="00BF2F70" w:rsidRPr="00F664F2" w:rsidRDefault="00BF2F70" w:rsidP="00945047">
      <w:pPr>
        <w:jc w:val="left"/>
        <w:rPr>
          <w:rFonts w:ascii="Allianz Neo Light" w:hAnsi="Allianz Neo Light" w:cs="Arial"/>
          <w:sz w:val="20"/>
        </w:rPr>
      </w:pPr>
    </w:p>
    <w:p w14:paraId="6558F3B0" w14:textId="6EF1DE0A" w:rsidR="00BF2F70" w:rsidRPr="00804DA4" w:rsidRDefault="00BF2F70" w:rsidP="002D33FB">
      <w:pPr>
        <w:pStyle w:val="Einra"/>
        <w:numPr>
          <w:ilvl w:val="0"/>
          <w:numId w:val="44"/>
        </w:numPr>
        <w:tabs>
          <w:tab w:val="clear" w:pos="1440"/>
          <w:tab w:val="left" w:pos="900"/>
        </w:tabs>
        <w:spacing w:line="240" w:lineRule="auto"/>
        <w:ind w:right="0" w:hanging="1280"/>
        <w:rPr>
          <w:rFonts w:ascii="Allianz Neo Light" w:hAnsi="Allianz Neo Light" w:cs="Arial"/>
          <w:sz w:val="20"/>
        </w:rPr>
      </w:pPr>
      <w:r w:rsidRPr="00804DA4">
        <w:rPr>
          <w:rFonts w:ascii="Allianz Neo Light" w:hAnsi="Allianz Neo Light" w:cs="Arial"/>
          <w:sz w:val="20"/>
        </w:rPr>
        <w:t>Arbeitsentgelt</w:t>
      </w:r>
    </w:p>
    <w:p w14:paraId="2089A5B8" w14:textId="5B824BE4" w:rsidR="00BF2F70" w:rsidRPr="00804DA4" w:rsidRDefault="00BF2F70" w:rsidP="002D33FB">
      <w:pPr>
        <w:pStyle w:val="Einra"/>
        <w:numPr>
          <w:ilvl w:val="0"/>
          <w:numId w:val="44"/>
        </w:numPr>
        <w:tabs>
          <w:tab w:val="left" w:pos="900"/>
        </w:tabs>
        <w:spacing w:line="240" w:lineRule="auto"/>
        <w:ind w:right="0" w:hanging="1280"/>
        <w:rPr>
          <w:rFonts w:ascii="Allianz Neo Light" w:hAnsi="Allianz Neo Light" w:cs="Arial"/>
          <w:sz w:val="20"/>
        </w:rPr>
      </w:pPr>
      <w:r w:rsidRPr="00804DA4">
        <w:rPr>
          <w:rFonts w:ascii="Allianz Neo Light" w:hAnsi="Allianz Neo Light" w:cs="Arial"/>
          <w:sz w:val="20"/>
        </w:rPr>
        <w:t>_______________</w:t>
      </w:r>
      <w:r w:rsidRPr="00804DA4">
        <w:rPr>
          <w:rFonts w:ascii="Allianz Neo Light" w:hAnsi="Allianz Neo Light" w:cs="Arial"/>
        </w:rPr>
        <w:footnoteReference w:id="1"/>
      </w:r>
      <w:r w:rsidRPr="00804DA4">
        <w:rPr>
          <w:rFonts w:ascii="Allianz Neo Light" w:hAnsi="Allianz Neo Light" w:cs="Arial"/>
          <w:sz w:val="20"/>
        </w:rPr>
        <w:t xml:space="preserve"> (Sonderbezüge)</w:t>
      </w:r>
    </w:p>
    <w:p w14:paraId="5BA74435" w14:textId="77777777" w:rsidR="00BF2F70" w:rsidRPr="00804DA4" w:rsidRDefault="00BF2F70" w:rsidP="002D33FB">
      <w:pPr>
        <w:ind w:hanging="1280"/>
        <w:rPr>
          <w:rFonts w:ascii="Allianz Neo Light" w:hAnsi="Allianz Neo Light" w:cs="Arial"/>
          <w:sz w:val="20"/>
        </w:rPr>
      </w:pPr>
    </w:p>
    <w:p w14:paraId="3AF08038" w14:textId="0B9B14BD" w:rsidR="00BF2F70" w:rsidRPr="00804DA4" w:rsidRDefault="002D33FB" w:rsidP="002D33FB">
      <w:pPr>
        <w:pStyle w:val="Einra"/>
        <w:tabs>
          <w:tab w:val="clear" w:pos="1440"/>
          <w:tab w:val="left" w:pos="900"/>
        </w:tabs>
        <w:spacing w:line="240" w:lineRule="auto"/>
        <w:ind w:right="0" w:hanging="1280"/>
        <w:rPr>
          <w:rFonts w:ascii="Allianz Neo Light" w:hAnsi="Allianz Neo Light" w:cs="Arial"/>
          <w:sz w:val="20"/>
        </w:rPr>
      </w:pPr>
      <w:r w:rsidRPr="00804DA4">
        <w:rPr>
          <w:rFonts w:ascii="Allianz Neo Light" w:hAnsi="Allianz Neo Light" w:cs="Arial"/>
          <w:sz w:val="20"/>
        </w:rPr>
        <w:tab/>
      </w:r>
      <w:r w:rsidR="00BF2F70" w:rsidRPr="00804DA4">
        <w:rPr>
          <w:rFonts w:ascii="Allianz Neo Light" w:hAnsi="Allianz Neo Light" w:cs="Arial"/>
          <w:sz w:val="20"/>
        </w:rPr>
        <w:t>in konstanter Höhe (konstante Entgeltumwandlung)</w:t>
      </w:r>
    </w:p>
    <w:p w14:paraId="3773AB74" w14:textId="77777777" w:rsidR="00BF2F70" w:rsidRPr="00804DA4" w:rsidRDefault="00BF2F70" w:rsidP="002D33FB">
      <w:pPr>
        <w:pStyle w:val="Einra"/>
        <w:tabs>
          <w:tab w:val="clear" w:pos="1440"/>
          <w:tab w:val="left" w:pos="900"/>
        </w:tabs>
        <w:spacing w:line="240" w:lineRule="auto"/>
        <w:ind w:right="0" w:hanging="1280"/>
        <w:rPr>
          <w:rFonts w:ascii="Allianz Neo Light" w:hAnsi="Allianz Neo Light" w:cs="Arial"/>
          <w:sz w:val="20"/>
        </w:rPr>
      </w:pPr>
    </w:p>
    <w:p w14:paraId="6B854313" w14:textId="5D6C1E72" w:rsidR="00BF2F70" w:rsidRPr="00804DA4" w:rsidRDefault="00BF2F70" w:rsidP="002D33FB">
      <w:pPr>
        <w:pStyle w:val="Einra"/>
        <w:numPr>
          <w:ilvl w:val="0"/>
          <w:numId w:val="45"/>
        </w:numPr>
        <w:tabs>
          <w:tab w:val="clear" w:pos="1440"/>
          <w:tab w:val="left" w:pos="900"/>
        </w:tabs>
        <w:spacing w:line="240" w:lineRule="auto"/>
        <w:ind w:right="0" w:hanging="1280"/>
        <w:rPr>
          <w:rFonts w:ascii="Allianz Neo Light" w:hAnsi="Allianz Neo Light" w:cs="Arial"/>
          <w:sz w:val="20"/>
        </w:rPr>
      </w:pPr>
      <w:r w:rsidRPr="00804DA4">
        <w:rPr>
          <w:rFonts w:ascii="Allianz Neo Light" w:hAnsi="Allianz Neo Light" w:cs="Arial"/>
          <w:sz w:val="20"/>
        </w:rPr>
        <w:t>eines Betrages von jährlich __________ EUR jeweils</w:t>
      </w:r>
    </w:p>
    <w:p w14:paraId="726B2A1C" w14:textId="77777777" w:rsidR="00BF2F70" w:rsidRPr="00804DA4" w:rsidRDefault="00BF2F70" w:rsidP="002D33FB">
      <w:pPr>
        <w:pStyle w:val="Einra"/>
        <w:tabs>
          <w:tab w:val="clear" w:pos="1440"/>
          <w:tab w:val="left" w:pos="900"/>
        </w:tabs>
        <w:spacing w:line="240" w:lineRule="auto"/>
        <w:ind w:right="0" w:hanging="1280"/>
        <w:rPr>
          <w:rFonts w:ascii="Allianz Neo Light" w:hAnsi="Allianz Neo Light" w:cs="Arial"/>
          <w:sz w:val="20"/>
        </w:rPr>
      </w:pPr>
      <w:r w:rsidRPr="00804DA4">
        <w:rPr>
          <w:rFonts w:ascii="Allianz Neo Light" w:hAnsi="Allianz Neo Light" w:cs="Arial"/>
          <w:sz w:val="20"/>
        </w:rPr>
        <w:tab/>
        <w:t>zum __________, erstmals zum __________, letztmals zum __________</w:t>
      </w:r>
    </w:p>
    <w:p w14:paraId="143B57E8" w14:textId="77777777" w:rsidR="00BF2F70" w:rsidRPr="00804DA4" w:rsidRDefault="00BF2F70" w:rsidP="002D33FB">
      <w:pPr>
        <w:pStyle w:val="Einra"/>
        <w:tabs>
          <w:tab w:val="clear" w:pos="1440"/>
          <w:tab w:val="left" w:pos="900"/>
        </w:tabs>
        <w:spacing w:line="240" w:lineRule="auto"/>
        <w:ind w:right="0" w:hanging="1280"/>
        <w:rPr>
          <w:rFonts w:ascii="Allianz Neo Light" w:hAnsi="Allianz Neo Light" w:cs="Arial"/>
          <w:sz w:val="20"/>
        </w:rPr>
      </w:pPr>
      <w:r w:rsidRPr="00804DA4">
        <w:rPr>
          <w:rFonts w:ascii="Allianz Neo Light" w:hAnsi="Allianz Neo Light" w:cs="Arial"/>
          <w:sz w:val="20"/>
        </w:rPr>
        <w:tab/>
      </w:r>
    </w:p>
    <w:p w14:paraId="43A809C4" w14:textId="57773F92" w:rsidR="00BF2F70" w:rsidRPr="00804DA4" w:rsidRDefault="002D33FB" w:rsidP="002D33FB">
      <w:pPr>
        <w:pStyle w:val="Einra"/>
        <w:tabs>
          <w:tab w:val="clear" w:pos="1440"/>
          <w:tab w:val="left" w:pos="900"/>
        </w:tabs>
        <w:spacing w:line="240" w:lineRule="auto"/>
        <w:ind w:right="0" w:hanging="1280"/>
        <w:rPr>
          <w:rFonts w:ascii="Allianz Neo Light" w:hAnsi="Allianz Neo Light" w:cs="Arial"/>
          <w:sz w:val="20"/>
        </w:rPr>
      </w:pPr>
      <w:r w:rsidRPr="00804DA4">
        <w:rPr>
          <w:rFonts w:ascii="Allianz Neo Light" w:hAnsi="Allianz Neo Light" w:cs="Arial"/>
          <w:sz w:val="20"/>
        </w:rPr>
        <w:tab/>
      </w:r>
      <w:r w:rsidR="00BF2F70" w:rsidRPr="00804DA4">
        <w:rPr>
          <w:rFonts w:ascii="Allianz Neo Light" w:hAnsi="Allianz Neo Light" w:cs="Arial"/>
          <w:sz w:val="20"/>
        </w:rPr>
        <w:t>in variabler Höhe (variable Entgeltumwandlung)</w:t>
      </w:r>
    </w:p>
    <w:p w14:paraId="208B7DAB" w14:textId="77777777" w:rsidR="00BF2F70" w:rsidRPr="00804DA4" w:rsidRDefault="00BF2F70" w:rsidP="002D33FB">
      <w:pPr>
        <w:pStyle w:val="Einra"/>
        <w:spacing w:line="240" w:lineRule="auto"/>
        <w:ind w:right="0" w:hanging="1280"/>
        <w:rPr>
          <w:rFonts w:ascii="Allianz Neo Light" w:hAnsi="Allianz Neo Light" w:cs="Arial"/>
          <w:sz w:val="20"/>
        </w:rPr>
      </w:pPr>
    </w:p>
    <w:p w14:paraId="568E46C5" w14:textId="77777777" w:rsidR="002D33FB" w:rsidRPr="00804DA4" w:rsidRDefault="00BF2F70" w:rsidP="002D33FB">
      <w:pPr>
        <w:pStyle w:val="Einra"/>
        <w:numPr>
          <w:ilvl w:val="0"/>
          <w:numId w:val="43"/>
        </w:numPr>
        <w:tabs>
          <w:tab w:val="clear" w:pos="1440"/>
        </w:tabs>
        <w:spacing w:line="240" w:lineRule="auto"/>
        <w:ind w:right="0" w:hanging="1280"/>
        <w:rPr>
          <w:rFonts w:ascii="Allianz Neo Light" w:hAnsi="Allianz Neo Light" w:cs="Arial"/>
          <w:b/>
          <w:sz w:val="20"/>
        </w:rPr>
      </w:pPr>
      <w:r w:rsidRPr="00804DA4">
        <w:rPr>
          <w:rFonts w:ascii="Allianz Neo Light" w:hAnsi="Allianz Neo Light" w:cs="Arial"/>
          <w:sz w:val="20"/>
        </w:rPr>
        <w:t>eines einmaligen Betrages von __________ EUR</w:t>
      </w:r>
      <w:r w:rsidRPr="00804DA4">
        <w:rPr>
          <w:rFonts w:ascii="Allianz Neo Light" w:hAnsi="Allianz Neo Light" w:cs="Arial"/>
        </w:rPr>
        <w:footnoteReference w:id="2"/>
      </w:r>
      <w:r w:rsidRPr="00804DA4">
        <w:rPr>
          <w:rFonts w:ascii="Allianz Neo Light" w:hAnsi="Allianz Neo Light" w:cs="Arial"/>
          <w:sz w:val="20"/>
        </w:rPr>
        <w:t xml:space="preserve"> zum __________.</w:t>
      </w:r>
      <w:r w:rsidR="002D33FB" w:rsidRPr="00804DA4">
        <w:rPr>
          <w:rFonts w:ascii="Allianz Neo Light" w:hAnsi="Allianz Neo Light" w:cs="Arial"/>
          <w:sz w:val="20"/>
        </w:rPr>
        <w:t xml:space="preserve"> </w:t>
      </w:r>
    </w:p>
    <w:p w14:paraId="793D910E" w14:textId="77777777" w:rsidR="00BF2F70" w:rsidRPr="00BF2F70" w:rsidRDefault="00BF2F70" w:rsidP="002D33FB">
      <w:pPr>
        <w:ind w:hanging="1280"/>
        <w:rPr>
          <w:rFonts w:ascii="Allianz Neo Light" w:hAnsi="Allianz Neo Light" w:cs="Arial"/>
          <w:sz w:val="20"/>
        </w:rPr>
      </w:pPr>
    </w:p>
    <w:p w14:paraId="14CE45C4" w14:textId="06514947" w:rsidR="00FF286A" w:rsidRDefault="00BF2F70" w:rsidP="002D33FB">
      <w:pPr>
        <w:pStyle w:val="Einra"/>
        <w:tabs>
          <w:tab w:val="clear" w:pos="1440"/>
        </w:tabs>
        <w:spacing w:line="240" w:lineRule="auto"/>
        <w:ind w:left="0" w:right="0"/>
        <w:rPr>
          <w:rFonts w:ascii="Allianz Neo Light" w:hAnsi="Allianz Neo Light" w:cs="Arial"/>
          <w:sz w:val="20"/>
        </w:rPr>
      </w:pPr>
      <w:r w:rsidRPr="00BF2F70">
        <w:rPr>
          <w:rFonts w:ascii="Allianz Neo Light" w:hAnsi="Allianz Neo Light" w:cs="Arial"/>
          <w:sz w:val="20"/>
        </w:rPr>
        <w:t xml:space="preserve">Der Mitarbeiter kann jedes Jahr im Einvernehmen mit dem Arbeitgeber neu </w:t>
      </w:r>
      <w:r w:rsidR="002D33FB">
        <w:rPr>
          <w:rFonts w:ascii="Allianz Neo Light" w:hAnsi="Allianz Neo Light" w:cs="Arial"/>
          <w:sz w:val="20"/>
        </w:rPr>
        <w:t>e</w:t>
      </w:r>
      <w:r w:rsidRPr="00BF2F70">
        <w:rPr>
          <w:rFonts w:ascii="Allianz Neo Light" w:hAnsi="Allianz Neo Light" w:cs="Arial"/>
          <w:sz w:val="20"/>
        </w:rPr>
        <w:t>ntschei</w:t>
      </w:r>
      <w:r w:rsidR="002D33FB">
        <w:rPr>
          <w:rFonts w:ascii="Allianz Neo Light" w:hAnsi="Allianz Neo Light" w:cs="Arial"/>
          <w:sz w:val="20"/>
        </w:rPr>
        <w:t xml:space="preserve">den, ob und in welcher </w:t>
      </w:r>
      <w:proofErr w:type="gramStart"/>
      <w:r w:rsidR="002D33FB">
        <w:rPr>
          <w:rFonts w:ascii="Allianz Neo Light" w:hAnsi="Allianz Neo Light" w:cs="Arial"/>
          <w:sz w:val="20"/>
        </w:rPr>
        <w:t xml:space="preserve">Höhe </w:t>
      </w:r>
      <w:r w:rsidRPr="00BF2F70">
        <w:rPr>
          <w:rFonts w:ascii="Allianz Neo Light" w:hAnsi="Allianz Neo Light" w:cs="Arial"/>
          <w:sz w:val="20"/>
        </w:rPr>
        <w:t xml:space="preserve"> Arbeitsentgelt</w:t>
      </w:r>
      <w:proofErr w:type="gramEnd"/>
      <w:r w:rsidRPr="00BF2F70">
        <w:rPr>
          <w:rFonts w:ascii="Allianz Neo Light" w:hAnsi="Allianz Neo Light" w:cs="Arial"/>
          <w:sz w:val="20"/>
        </w:rPr>
        <w:t xml:space="preserve">/Bezüge </w:t>
      </w:r>
      <w:r w:rsidR="002D33FB">
        <w:rPr>
          <w:rFonts w:ascii="Allianz Neo Light" w:hAnsi="Allianz Neo Light" w:cs="Arial"/>
          <w:sz w:val="20"/>
        </w:rPr>
        <w:t>in betriebliche Altersversorgung um</w:t>
      </w:r>
      <w:r w:rsidR="00804DA4">
        <w:rPr>
          <w:rFonts w:ascii="Allianz Neo Light" w:hAnsi="Allianz Neo Light" w:cs="Arial"/>
          <w:sz w:val="20"/>
        </w:rPr>
        <w:t>ge</w:t>
      </w:r>
      <w:r w:rsidR="002D33FB">
        <w:rPr>
          <w:rFonts w:ascii="Allianz Neo Light" w:hAnsi="Allianz Neo Light" w:cs="Arial"/>
          <w:sz w:val="20"/>
        </w:rPr>
        <w:t>wandelt</w:t>
      </w:r>
      <w:r w:rsidR="00804DA4">
        <w:rPr>
          <w:rFonts w:ascii="Allianz Neo Light" w:hAnsi="Allianz Neo Light" w:cs="Arial"/>
          <w:sz w:val="20"/>
        </w:rPr>
        <w:t xml:space="preserve"> werden</w:t>
      </w:r>
      <w:r w:rsidRPr="00BF2F70">
        <w:rPr>
          <w:rFonts w:ascii="Allianz Neo Light" w:hAnsi="Allianz Neo Light" w:cs="Arial"/>
          <w:sz w:val="20"/>
        </w:rPr>
        <w:t xml:space="preserve">. Das Arbeitsentgelt/die Bezüge dürfen zum Zeitpunkt der Vereinbarung über eine Entgeltumwandlung bereits </w:t>
      </w:r>
      <w:proofErr w:type="spellStart"/>
      <w:r w:rsidRPr="00BF2F70">
        <w:rPr>
          <w:rFonts w:ascii="Allianz Neo Light" w:hAnsi="Allianz Neo Light" w:cs="Arial"/>
          <w:sz w:val="20"/>
        </w:rPr>
        <w:t>erdient</w:t>
      </w:r>
      <w:proofErr w:type="spellEnd"/>
      <w:r w:rsidRPr="00BF2F70">
        <w:rPr>
          <w:rFonts w:ascii="Allianz Neo Light" w:hAnsi="Allianz Neo Light" w:cs="Arial"/>
          <w:sz w:val="20"/>
        </w:rPr>
        <w:t>, aber noch nicht fällig geworden sein.</w:t>
      </w:r>
    </w:p>
    <w:p w14:paraId="7774D1DA" w14:textId="57A386B7" w:rsidR="00B26603" w:rsidRDefault="00B26603" w:rsidP="002D33FB">
      <w:pPr>
        <w:pStyle w:val="Einra"/>
        <w:tabs>
          <w:tab w:val="clear" w:pos="1440"/>
        </w:tabs>
        <w:spacing w:line="240" w:lineRule="auto"/>
        <w:ind w:left="0" w:right="0"/>
        <w:rPr>
          <w:rFonts w:ascii="Allianz Neo Light" w:hAnsi="Allianz Neo Light" w:cs="Arial"/>
          <w:sz w:val="20"/>
        </w:rPr>
      </w:pPr>
    </w:p>
    <w:p w14:paraId="54661F20" w14:textId="72109479" w:rsidR="002B327F" w:rsidRPr="00F664F2" w:rsidRDefault="002B327F" w:rsidP="002B327F">
      <w:pPr>
        <w:ind w:left="567" w:hanging="567"/>
        <w:jc w:val="left"/>
        <w:rPr>
          <w:rFonts w:ascii="Allianz Neo Light" w:hAnsi="Allianz Neo Light" w:cs="Arial"/>
          <w:b/>
          <w:color w:val="144F90"/>
          <w:szCs w:val="22"/>
        </w:rPr>
      </w:pPr>
      <w:r w:rsidRPr="00F664F2">
        <w:rPr>
          <w:rFonts w:ascii="Allianz Neo Light" w:hAnsi="Allianz Neo Light" w:cs="Arial"/>
          <w:b/>
          <w:color w:val="144F90"/>
          <w:szCs w:val="22"/>
        </w:rPr>
        <w:t>I</w:t>
      </w:r>
      <w:r w:rsidR="00095AB3">
        <w:rPr>
          <w:rFonts w:ascii="Allianz Neo Light" w:hAnsi="Allianz Neo Light" w:cs="Arial"/>
          <w:b/>
          <w:color w:val="144F90"/>
          <w:szCs w:val="22"/>
        </w:rPr>
        <w:t>II</w:t>
      </w:r>
      <w:r w:rsidRPr="00F664F2">
        <w:rPr>
          <w:rFonts w:ascii="Allianz Neo Light" w:hAnsi="Allianz Neo Light" w:cs="Arial"/>
          <w:b/>
          <w:color w:val="144F90"/>
          <w:szCs w:val="22"/>
        </w:rPr>
        <w:t>.</w:t>
      </w:r>
      <w:r w:rsidRPr="00F664F2">
        <w:rPr>
          <w:rFonts w:ascii="Allianz Neo Light" w:hAnsi="Allianz Neo Light" w:cs="Arial"/>
          <w:b/>
          <w:color w:val="144F90"/>
          <w:szCs w:val="22"/>
        </w:rPr>
        <w:tab/>
      </w:r>
      <w:r w:rsidR="00FF286A">
        <w:rPr>
          <w:rFonts w:ascii="Allianz Neo Light" w:hAnsi="Allianz Neo Light" w:cs="Arial"/>
          <w:b/>
          <w:color w:val="144F90"/>
          <w:szCs w:val="22"/>
        </w:rPr>
        <w:t>Schlussbestimmung</w:t>
      </w:r>
    </w:p>
    <w:p w14:paraId="6CC4E16B" w14:textId="77777777" w:rsidR="002B327F" w:rsidRPr="00F664F2" w:rsidRDefault="002B327F" w:rsidP="002B327F">
      <w:pPr>
        <w:jc w:val="left"/>
        <w:rPr>
          <w:rFonts w:ascii="Allianz Neo Light" w:hAnsi="Allianz Neo Light" w:cs="Arial"/>
          <w:sz w:val="20"/>
        </w:rPr>
      </w:pPr>
    </w:p>
    <w:p w14:paraId="119ED9CB" w14:textId="47FD195D" w:rsidR="00F664F2" w:rsidRPr="00401AEE" w:rsidRDefault="00F46FA7" w:rsidP="00F664F2">
      <w:pPr>
        <w:jc w:val="left"/>
        <w:rPr>
          <w:rFonts w:ascii="Allianz Neo Light" w:hAnsi="Allianz Neo Light" w:cs="Arial"/>
          <w:sz w:val="20"/>
        </w:rPr>
      </w:pPr>
      <w:r>
        <w:rPr>
          <w:rFonts w:ascii="Allianz Neo Light" w:hAnsi="Allianz Neo Light"/>
          <w:sz w:val="20"/>
        </w:rPr>
        <w:t>Im Übrigen bleibt die Umwandlungsvereinbarung unverändert bestehen.</w:t>
      </w:r>
    </w:p>
    <w:p w14:paraId="1615F845" w14:textId="77777777" w:rsidR="00F664F2" w:rsidRPr="00401AEE" w:rsidRDefault="00F664F2" w:rsidP="00F664F2">
      <w:pPr>
        <w:jc w:val="left"/>
        <w:rPr>
          <w:rFonts w:ascii="Allianz Neo Light" w:hAnsi="Allianz Neo Light" w:cs="Arial"/>
          <w:sz w:val="20"/>
        </w:rPr>
      </w:pPr>
    </w:p>
    <w:p w14:paraId="63E23965" w14:textId="77777777" w:rsidR="00F664F2" w:rsidRPr="00401AEE" w:rsidRDefault="00F664F2" w:rsidP="00F664F2">
      <w:pPr>
        <w:jc w:val="left"/>
        <w:rPr>
          <w:rFonts w:ascii="Allianz Neo Light" w:hAnsi="Allianz Neo Light" w:cs="Arial"/>
          <w:sz w:val="20"/>
        </w:rPr>
      </w:pPr>
    </w:p>
    <w:p w14:paraId="78C0B8B8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  <w:r w:rsidRPr="00401AEE">
        <w:rPr>
          <w:rFonts w:ascii="Allianz Neo Light" w:hAnsi="Allianz Neo Light" w:cs="Arial"/>
          <w:sz w:val="20"/>
        </w:rPr>
        <w:t>_____________________________________</w:t>
      </w:r>
      <w:r w:rsidRPr="00401AEE">
        <w:rPr>
          <w:rFonts w:ascii="Allianz Neo Light" w:hAnsi="Allianz Neo Light" w:cs="Arial"/>
          <w:sz w:val="20"/>
        </w:rPr>
        <w:tab/>
        <w:t>_____________________________________</w:t>
      </w:r>
    </w:p>
    <w:p w14:paraId="2C5EC677" w14:textId="6B7C3C1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  <w:r w:rsidRPr="00401AEE">
        <w:rPr>
          <w:rFonts w:ascii="Allianz Neo Light" w:hAnsi="Allianz Neo Light" w:cs="Arial"/>
          <w:sz w:val="20"/>
        </w:rPr>
        <w:t>Ort/Datum</w:t>
      </w:r>
      <w:r w:rsidRPr="00401AEE">
        <w:rPr>
          <w:rFonts w:ascii="Allianz Neo Light" w:hAnsi="Allianz Neo Light" w:cs="Arial"/>
          <w:sz w:val="20"/>
        </w:rPr>
        <w:tab/>
        <w:t>Unterschrift des Arbeitgebers</w:t>
      </w:r>
    </w:p>
    <w:p w14:paraId="4AF08DEF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</w:p>
    <w:p w14:paraId="0981E757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</w:p>
    <w:p w14:paraId="57949C17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</w:p>
    <w:p w14:paraId="7B3513FD" w14:textId="77777777" w:rsidR="00F664F2" w:rsidRPr="00401AEE" w:rsidRDefault="00F664F2" w:rsidP="00F664F2">
      <w:pPr>
        <w:tabs>
          <w:tab w:val="left" w:pos="4536"/>
        </w:tabs>
        <w:jc w:val="left"/>
        <w:rPr>
          <w:rFonts w:ascii="Allianz Neo Light" w:hAnsi="Allianz Neo Light" w:cs="Arial"/>
          <w:sz w:val="20"/>
        </w:rPr>
      </w:pPr>
      <w:r w:rsidRPr="00401AEE">
        <w:rPr>
          <w:rFonts w:ascii="Allianz Neo Light" w:hAnsi="Allianz Neo Light" w:cs="Arial"/>
          <w:sz w:val="20"/>
        </w:rPr>
        <w:t>_____________________________________</w:t>
      </w:r>
      <w:r w:rsidRPr="00401AEE">
        <w:rPr>
          <w:rFonts w:ascii="Allianz Neo Light" w:hAnsi="Allianz Neo Light" w:cs="Arial"/>
          <w:sz w:val="20"/>
        </w:rPr>
        <w:tab/>
        <w:t>_____________________________________</w:t>
      </w:r>
    </w:p>
    <w:p w14:paraId="2501CBA5" w14:textId="7A276260" w:rsidR="00F664F2" w:rsidRPr="00401AEE" w:rsidRDefault="00F664F2" w:rsidP="00EF17C3">
      <w:pPr>
        <w:tabs>
          <w:tab w:val="left" w:pos="4536"/>
        </w:tabs>
        <w:jc w:val="left"/>
        <w:rPr>
          <w:rFonts w:ascii="Allianz Neo Light" w:hAnsi="Allianz Neo Light" w:cs="Arial"/>
          <w:b/>
          <w:snapToGrid w:val="0"/>
          <w:color w:val="144F90"/>
          <w:szCs w:val="22"/>
        </w:rPr>
      </w:pPr>
      <w:r w:rsidRPr="00401AEE">
        <w:rPr>
          <w:rFonts w:ascii="Allianz Neo Light" w:hAnsi="Allianz Neo Light" w:cs="Arial"/>
          <w:sz w:val="20"/>
        </w:rPr>
        <w:t>Ort/Datum</w:t>
      </w:r>
      <w:r w:rsidRPr="00401AEE">
        <w:rPr>
          <w:rFonts w:ascii="Allianz Neo Light" w:hAnsi="Allianz Neo Light" w:cs="Arial"/>
          <w:sz w:val="20"/>
        </w:rPr>
        <w:tab/>
        <w:t>Unterschrift des Mitarbeiters</w:t>
      </w:r>
    </w:p>
    <w:sectPr w:rsidR="00F664F2" w:rsidRPr="00401AEE" w:rsidSect="00785D6A">
      <w:headerReference w:type="even" r:id="rId8"/>
      <w:headerReference w:type="default" r:id="rId9"/>
      <w:endnotePr>
        <w:numFmt w:val="decimal"/>
      </w:endnotePr>
      <w:pgSz w:w="11907" w:h="16839" w:code="9"/>
      <w:pgMar w:top="851" w:right="850" w:bottom="851" w:left="1134" w:header="680" w:footer="305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843E2" w14:textId="77777777" w:rsidR="00D11AA6" w:rsidRDefault="00D11AA6">
      <w:r>
        <w:separator/>
      </w:r>
    </w:p>
  </w:endnote>
  <w:endnote w:type="continuationSeparator" w:id="0">
    <w:p w14:paraId="623B0F83" w14:textId="77777777" w:rsidR="00D11AA6" w:rsidRDefault="00D1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z Sans Light">
    <w:altName w:val="Segoe Condensed"/>
    <w:charset w:val="00"/>
    <w:family w:val="auto"/>
    <w:pitch w:val="variable"/>
    <w:sig w:usb0="800000AF" w:usb1="5000214A" w:usb2="0000001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ianz Neo Light">
    <w:altName w:val="Corbel Light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llianz Sans">
    <w:altName w:val="Segoe Condensed"/>
    <w:panose1 w:val="00000000000000000000"/>
    <w:charset w:val="00"/>
    <w:family w:val="modern"/>
    <w:notTrueType/>
    <w:pitch w:val="variable"/>
    <w:sig w:usb0="800000AF" w:usb1="5000E96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A7EC" w14:textId="77777777" w:rsidR="00D11AA6" w:rsidRDefault="00D11AA6">
      <w:r>
        <w:separator/>
      </w:r>
    </w:p>
  </w:footnote>
  <w:footnote w:type="continuationSeparator" w:id="0">
    <w:p w14:paraId="79EE5B91" w14:textId="77777777" w:rsidR="00D11AA6" w:rsidRDefault="00D11AA6">
      <w:r>
        <w:continuationSeparator/>
      </w:r>
    </w:p>
  </w:footnote>
  <w:footnote w:id="1">
    <w:p w14:paraId="7B8D4A86" w14:textId="77777777" w:rsidR="00BF2F70" w:rsidRPr="002D33FB" w:rsidRDefault="00BF2F70" w:rsidP="00BF2F70">
      <w:pPr>
        <w:pStyle w:val="Funotentext"/>
        <w:ind w:left="360" w:hanging="360"/>
        <w:rPr>
          <w:rFonts w:ascii="Allianz Neo Light" w:hAnsi="Allianz Neo Light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2D33FB">
        <w:rPr>
          <w:rFonts w:ascii="Allianz Neo Light" w:hAnsi="Allianz Neo Light"/>
        </w:rPr>
        <w:t>z. B. Tantieme, Gewinnbeteiligung, Leistungsprämie, Weihnachtsgeld</w:t>
      </w:r>
    </w:p>
  </w:footnote>
  <w:footnote w:id="2">
    <w:p w14:paraId="7670F096" w14:textId="77777777" w:rsidR="00BF2F70" w:rsidRPr="002D33FB" w:rsidRDefault="00BF2F70" w:rsidP="00BF2F70">
      <w:pPr>
        <w:pStyle w:val="Funotentext"/>
        <w:ind w:left="360" w:hanging="360"/>
        <w:rPr>
          <w:rFonts w:ascii="Allianz Neo Light" w:hAnsi="Allianz Neo Light"/>
        </w:rPr>
      </w:pPr>
      <w:r w:rsidRPr="002D33FB">
        <w:rPr>
          <w:rFonts w:ascii="Allianz Neo Light" w:hAnsi="Allianz Neo Light"/>
        </w:rPr>
        <w:footnoteRef/>
      </w:r>
      <w:r w:rsidRPr="002D33FB">
        <w:rPr>
          <w:rFonts w:ascii="Allianz Neo Light" w:hAnsi="Allianz Neo Light"/>
        </w:rPr>
        <w:t xml:space="preserve"> </w:t>
      </w:r>
      <w:r w:rsidRPr="002D33FB">
        <w:rPr>
          <w:rFonts w:ascii="Allianz Neo Light" w:hAnsi="Allianz Neo Light"/>
        </w:rPr>
        <w:tab/>
        <w:t>Mindestbetrag: 1.500 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3516" w14:textId="77777777" w:rsidR="009D0B1A" w:rsidRDefault="009D0B1A" w:rsidP="00FD2FC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710E701F" w14:textId="77777777" w:rsidR="009D0B1A" w:rsidRDefault="009D0B1A" w:rsidP="0084105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B581" w14:textId="66250480" w:rsidR="009D0B1A" w:rsidRPr="0027198F" w:rsidRDefault="009D0B1A" w:rsidP="00FD2FCB">
    <w:pPr>
      <w:pStyle w:val="Kopfzeile"/>
      <w:framePr w:wrap="around" w:vAnchor="text" w:hAnchor="margin" w:xAlign="right" w:y="1"/>
      <w:rPr>
        <w:rStyle w:val="Seitenzahl"/>
        <w:rFonts w:ascii="Allianz Neo Light" w:hAnsi="Allianz Neo Light"/>
        <w:sz w:val="16"/>
        <w:szCs w:val="16"/>
      </w:rPr>
    </w:pPr>
    <w:r w:rsidRPr="0027198F">
      <w:rPr>
        <w:rStyle w:val="Seitenzahl"/>
        <w:rFonts w:ascii="Allianz Neo Light" w:hAnsi="Allianz Neo Light"/>
        <w:sz w:val="16"/>
        <w:szCs w:val="16"/>
      </w:rPr>
      <w:fldChar w:fldCharType="begin"/>
    </w:r>
    <w:r w:rsidRPr="0027198F">
      <w:rPr>
        <w:rStyle w:val="Seitenzahl"/>
        <w:rFonts w:ascii="Allianz Neo Light" w:hAnsi="Allianz Neo Light"/>
        <w:sz w:val="16"/>
        <w:szCs w:val="16"/>
      </w:rPr>
      <w:instrText xml:space="preserve">PAGE  </w:instrText>
    </w:r>
    <w:r w:rsidRPr="0027198F">
      <w:rPr>
        <w:rStyle w:val="Seitenzahl"/>
        <w:rFonts w:ascii="Allianz Neo Light" w:hAnsi="Allianz Neo Light"/>
        <w:sz w:val="16"/>
        <w:szCs w:val="16"/>
      </w:rPr>
      <w:fldChar w:fldCharType="separate"/>
    </w:r>
    <w:r w:rsidR="00B26603">
      <w:rPr>
        <w:rStyle w:val="Seitenzahl"/>
        <w:rFonts w:ascii="Allianz Neo Light" w:hAnsi="Allianz Neo Light"/>
        <w:noProof/>
        <w:sz w:val="16"/>
        <w:szCs w:val="16"/>
      </w:rPr>
      <w:t>2</w:t>
    </w:r>
    <w:r w:rsidRPr="0027198F">
      <w:rPr>
        <w:rStyle w:val="Seitenzahl"/>
        <w:rFonts w:ascii="Allianz Neo Light" w:hAnsi="Allianz Neo Light"/>
        <w:sz w:val="16"/>
        <w:szCs w:val="16"/>
      </w:rPr>
      <w:fldChar w:fldCharType="end"/>
    </w:r>
  </w:p>
  <w:p w14:paraId="109AC8AB" w14:textId="77777777" w:rsidR="009D0B1A" w:rsidRPr="00743F16" w:rsidRDefault="009D0B1A" w:rsidP="0084105E">
    <w:pPr>
      <w:widowControl w:val="0"/>
      <w:tabs>
        <w:tab w:val="left" w:pos="1584"/>
        <w:tab w:val="left" w:pos="6624"/>
        <w:tab w:val="decimal" w:pos="8352"/>
      </w:tabs>
      <w:ind w:right="360"/>
      <w:rPr>
        <w:rFonts w:ascii="Allianz Sans" w:hAnsi="Allianz Sans"/>
        <w:snapToGrid w:val="0"/>
        <w:color w:val="000000"/>
      </w:rPr>
    </w:pPr>
  </w:p>
  <w:p w14:paraId="1D110172" w14:textId="77777777" w:rsidR="009D0B1A" w:rsidRPr="00743F16" w:rsidRDefault="009D0B1A">
    <w:pPr>
      <w:widowControl w:val="0"/>
      <w:tabs>
        <w:tab w:val="left" w:pos="1584"/>
        <w:tab w:val="left" w:pos="6624"/>
        <w:tab w:val="decimal" w:pos="8352"/>
      </w:tabs>
      <w:ind w:right="-709"/>
      <w:rPr>
        <w:rFonts w:ascii="Allianz Sans" w:hAnsi="Allianz Sans"/>
        <w:snapToGrid w:val="0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BB6"/>
    <w:multiLevelType w:val="singleLevel"/>
    <w:tmpl w:val="C9F679E0"/>
    <w:lvl w:ilvl="0">
      <w:start w:val="1"/>
      <w:numFmt w:val="bullet"/>
      <w:pStyle w:val="Pfeil"/>
      <w:lvlText w:val=""/>
      <w:lvlJc w:val="left"/>
      <w:pPr>
        <w:tabs>
          <w:tab w:val="num" w:pos="-97"/>
        </w:tabs>
        <w:ind w:left="-97" w:hanging="397"/>
      </w:pPr>
      <w:rPr>
        <w:rFonts w:ascii="Wingdings" w:hAnsi="Wingdings" w:hint="default"/>
      </w:rPr>
    </w:lvl>
  </w:abstractNum>
  <w:abstractNum w:abstractNumId="1" w15:restartNumberingAfterBreak="0">
    <w:nsid w:val="099954F7"/>
    <w:multiLevelType w:val="hybridMultilevel"/>
    <w:tmpl w:val="7A766EF0"/>
    <w:lvl w:ilvl="0" w:tplc="857A2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5BAC"/>
    <w:multiLevelType w:val="multilevel"/>
    <w:tmpl w:val="E5CED328"/>
    <w:lvl w:ilvl="0">
      <w:start w:val="1"/>
      <w:numFmt w:val="upperLetter"/>
      <w:pStyle w:val="Listennummer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u w:val="none"/>
      </w:rPr>
    </w:lvl>
    <w:lvl w:ilvl="1">
      <w:start w:val="1"/>
      <w:numFmt w:val="upperRoman"/>
      <w:pStyle w:val="Listennummer2"/>
      <w:lvlText w:val="%2"/>
      <w:lvlJc w:val="left"/>
      <w:pPr>
        <w:tabs>
          <w:tab w:val="num" w:pos="1080"/>
        </w:tabs>
        <w:ind w:left="840" w:hanging="480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840"/>
        </w:tabs>
        <w:ind w:left="840" w:hanging="480"/>
      </w:pPr>
      <w:rPr>
        <w:rFonts w:ascii="Courier New" w:hAnsi="Courier New" w:hint="default"/>
        <w:b w:val="0"/>
        <w:i w:val="0"/>
        <w:sz w:val="24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b w:val="0"/>
        <w:i w:val="0"/>
        <w:sz w:val="24"/>
      </w:rPr>
    </w:lvl>
    <w:lvl w:ilvl="4">
      <w:start w:val="1"/>
      <w:numFmt w:val="lowerLetter"/>
      <w:pStyle w:val="Listennummer5"/>
      <w:lvlText w:val="%5)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b w:val="0"/>
        <w:i w:val="0"/>
        <w:sz w:val="24"/>
      </w:rPr>
    </w:lvl>
    <w:lvl w:ilvl="5">
      <w:start w:val="1"/>
      <w:numFmt w:val="lowerLetter"/>
      <w:pStyle w:val="Listennummer6"/>
      <w:lvlText w:val="%6)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b w:val="0"/>
        <w:i w:val="0"/>
        <w:sz w:val="24"/>
      </w:rPr>
    </w:lvl>
    <w:lvl w:ilvl="6">
      <w:start w:val="1"/>
      <w:numFmt w:val="lowerLetter"/>
      <w:pStyle w:val="Listennummer7"/>
      <w:lvlText w:val="%7%6)"/>
      <w:lvlJc w:val="left"/>
      <w:pPr>
        <w:tabs>
          <w:tab w:val="num" w:pos="2040"/>
        </w:tabs>
        <w:ind w:left="2040" w:hanging="480"/>
      </w:pPr>
      <w:rPr>
        <w:rFonts w:ascii="Courier New" w:hAnsi="Courier New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5DC484A"/>
    <w:multiLevelType w:val="hybridMultilevel"/>
    <w:tmpl w:val="2848DC0E"/>
    <w:lvl w:ilvl="0" w:tplc="F800B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5887"/>
    <w:multiLevelType w:val="hybridMultilevel"/>
    <w:tmpl w:val="FEF492B0"/>
    <w:lvl w:ilvl="0" w:tplc="807C8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2D21"/>
    <w:multiLevelType w:val="hybridMultilevel"/>
    <w:tmpl w:val="E82EB522"/>
    <w:lvl w:ilvl="0" w:tplc="7DE68594">
      <w:start w:val="3"/>
      <w:numFmt w:val="bullet"/>
      <w:lvlText w:val=""/>
      <w:lvlJc w:val="left"/>
      <w:pPr>
        <w:ind w:left="12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32522A24"/>
    <w:multiLevelType w:val="singleLevel"/>
    <w:tmpl w:val="E1C24ADE"/>
    <w:lvl w:ilvl="0">
      <w:start w:val="8"/>
      <w:numFmt w:val="bullet"/>
      <w:lvlText w:val=""/>
      <w:lvlJc w:val="left"/>
      <w:pPr>
        <w:tabs>
          <w:tab w:val="num" w:pos="577"/>
        </w:tabs>
        <w:ind w:left="577" w:hanging="435"/>
      </w:pPr>
      <w:rPr>
        <w:rFonts w:ascii="Wingdings" w:hAnsi="Wingdings" w:hint="default"/>
      </w:rPr>
    </w:lvl>
  </w:abstractNum>
  <w:abstractNum w:abstractNumId="7" w15:restartNumberingAfterBreak="0">
    <w:nsid w:val="37E519BE"/>
    <w:multiLevelType w:val="singleLevel"/>
    <w:tmpl w:val="2382826C"/>
    <w:lvl w:ilvl="0">
      <w:start w:val="1"/>
      <w:numFmt w:val="bullet"/>
      <w:pStyle w:val="Raute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9930FA"/>
    <w:multiLevelType w:val="hybridMultilevel"/>
    <w:tmpl w:val="2A288E10"/>
    <w:lvl w:ilvl="0" w:tplc="857A2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4318E"/>
    <w:multiLevelType w:val="hybridMultilevel"/>
    <w:tmpl w:val="BB66D0C2"/>
    <w:lvl w:ilvl="0" w:tplc="C7BACDB0">
      <w:start w:val="1"/>
      <w:numFmt w:val="decimal"/>
      <w:pStyle w:val="Formatvorlage2"/>
      <w:lvlText w:val="(%1) "/>
      <w:lvlJc w:val="left"/>
      <w:pPr>
        <w:ind w:left="360" w:hanging="360"/>
      </w:pPr>
      <w:rPr>
        <w:rFonts w:hint="default"/>
      </w:rPr>
    </w:lvl>
    <w:lvl w:ilvl="1" w:tplc="8A9A9F68" w:tentative="1">
      <w:start w:val="1"/>
      <w:numFmt w:val="lowerLetter"/>
      <w:lvlText w:val="%2."/>
      <w:lvlJc w:val="left"/>
      <w:pPr>
        <w:ind w:left="1440" w:hanging="360"/>
      </w:pPr>
    </w:lvl>
    <w:lvl w:ilvl="2" w:tplc="0AD26412" w:tentative="1">
      <w:start w:val="1"/>
      <w:numFmt w:val="lowerRoman"/>
      <w:lvlText w:val="%3."/>
      <w:lvlJc w:val="right"/>
      <w:pPr>
        <w:ind w:left="2160" w:hanging="180"/>
      </w:pPr>
    </w:lvl>
    <w:lvl w:ilvl="3" w:tplc="9B06E4AC" w:tentative="1">
      <w:start w:val="1"/>
      <w:numFmt w:val="decimal"/>
      <w:lvlText w:val="%4."/>
      <w:lvlJc w:val="left"/>
      <w:pPr>
        <w:ind w:left="2880" w:hanging="360"/>
      </w:pPr>
    </w:lvl>
    <w:lvl w:ilvl="4" w:tplc="277AE454" w:tentative="1">
      <w:start w:val="1"/>
      <w:numFmt w:val="lowerLetter"/>
      <w:lvlText w:val="%5."/>
      <w:lvlJc w:val="left"/>
      <w:pPr>
        <w:ind w:left="3600" w:hanging="360"/>
      </w:pPr>
    </w:lvl>
    <w:lvl w:ilvl="5" w:tplc="1514E8A4" w:tentative="1">
      <w:start w:val="1"/>
      <w:numFmt w:val="lowerRoman"/>
      <w:lvlText w:val="%6."/>
      <w:lvlJc w:val="right"/>
      <w:pPr>
        <w:ind w:left="4320" w:hanging="180"/>
      </w:pPr>
    </w:lvl>
    <w:lvl w:ilvl="6" w:tplc="916076DC" w:tentative="1">
      <w:start w:val="1"/>
      <w:numFmt w:val="decimal"/>
      <w:lvlText w:val="%7."/>
      <w:lvlJc w:val="left"/>
      <w:pPr>
        <w:ind w:left="5040" w:hanging="360"/>
      </w:pPr>
    </w:lvl>
    <w:lvl w:ilvl="7" w:tplc="45342700" w:tentative="1">
      <w:start w:val="1"/>
      <w:numFmt w:val="lowerLetter"/>
      <w:lvlText w:val="%8."/>
      <w:lvlJc w:val="left"/>
      <w:pPr>
        <w:ind w:left="5760" w:hanging="360"/>
      </w:pPr>
    </w:lvl>
    <w:lvl w:ilvl="8" w:tplc="9738E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3577"/>
    <w:multiLevelType w:val="hybridMultilevel"/>
    <w:tmpl w:val="B08C985A"/>
    <w:lvl w:ilvl="0" w:tplc="03FE72E8">
      <w:numFmt w:val="bullet"/>
      <w:lvlText w:val="-"/>
      <w:lvlJc w:val="left"/>
      <w:pPr>
        <w:ind w:left="927" w:hanging="360"/>
      </w:pPr>
      <w:rPr>
        <w:rFonts w:ascii="Allianz Sans Light" w:eastAsia="Times New Roman" w:hAnsi="Allianz Sans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0E51A8C"/>
    <w:multiLevelType w:val="hybridMultilevel"/>
    <w:tmpl w:val="B9B030AE"/>
    <w:lvl w:ilvl="0" w:tplc="E1C24ADE">
      <w:start w:val="8"/>
      <w:numFmt w:val="bullet"/>
      <w:lvlText w:val=""/>
      <w:lvlJc w:val="left"/>
      <w:pPr>
        <w:tabs>
          <w:tab w:val="num" w:pos="719"/>
        </w:tabs>
        <w:ind w:left="719" w:hanging="435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42F5"/>
    <w:multiLevelType w:val="singleLevel"/>
    <w:tmpl w:val="87B46DD2"/>
    <w:lvl w:ilvl="0">
      <w:start w:val="1"/>
      <w:numFmt w:val="decimal"/>
      <w:pStyle w:val="Tex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ED1C72"/>
    <w:multiLevelType w:val="hybridMultilevel"/>
    <w:tmpl w:val="E46A7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61FB"/>
    <w:multiLevelType w:val="singleLevel"/>
    <w:tmpl w:val="4EB6E9FC"/>
    <w:lvl w:ilvl="0">
      <w:start w:val="1"/>
      <w:numFmt w:val="decimal"/>
      <w:pStyle w:val="Glied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3E2B9C"/>
    <w:multiLevelType w:val="hybridMultilevel"/>
    <w:tmpl w:val="DC74D1FE"/>
    <w:lvl w:ilvl="0" w:tplc="7DE68594">
      <w:start w:val="3"/>
      <w:numFmt w:val="bullet"/>
      <w:lvlText w:val=""/>
      <w:lvlJc w:val="left"/>
      <w:pPr>
        <w:ind w:left="12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58713D07"/>
    <w:multiLevelType w:val="hybridMultilevel"/>
    <w:tmpl w:val="D1B8032E"/>
    <w:lvl w:ilvl="0" w:tplc="857A2D6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E20C1E"/>
    <w:multiLevelType w:val="hybridMultilevel"/>
    <w:tmpl w:val="15187A98"/>
    <w:lvl w:ilvl="0" w:tplc="857A2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7A50"/>
    <w:multiLevelType w:val="hybridMultilevel"/>
    <w:tmpl w:val="89EA4236"/>
    <w:lvl w:ilvl="0" w:tplc="F800B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C1A7D"/>
    <w:multiLevelType w:val="hybridMultilevel"/>
    <w:tmpl w:val="DB4CB50E"/>
    <w:lvl w:ilvl="0" w:tplc="B15EDE7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52311"/>
    <w:multiLevelType w:val="hybridMultilevel"/>
    <w:tmpl w:val="5FCC6862"/>
    <w:lvl w:ilvl="0" w:tplc="D0640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DF628A"/>
    <w:multiLevelType w:val="hybridMultilevel"/>
    <w:tmpl w:val="E0C8F3E6"/>
    <w:lvl w:ilvl="0" w:tplc="7DE68594">
      <w:start w:val="3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20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9"/>
  </w:num>
  <w:num w:numId="16">
    <w:abstractNumId w:val="7"/>
  </w:num>
  <w:num w:numId="17">
    <w:abstractNumId w:val="14"/>
  </w:num>
  <w:num w:numId="18">
    <w:abstractNumId w:val="9"/>
  </w:num>
  <w:num w:numId="19">
    <w:abstractNumId w:val="0"/>
  </w:num>
  <w:num w:numId="20">
    <w:abstractNumId w:val="13"/>
  </w:num>
  <w:num w:numId="21">
    <w:abstractNumId w:val="10"/>
  </w:num>
  <w:num w:numId="22">
    <w:abstractNumId w:val="0"/>
  </w:num>
  <w:num w:numId="23">
    <w:abstractNumId w:val="12"/>
  </w:num>
  <w:num w:numId="24">
    <w:abstractNumId w:val="12"/>
  </w:num>
  <w:num w:numId="25">
    <w:abstractNumId w:val="0"/>
  </w:num>
  <w:num w:numId="26">
    <w:abstractNumId w:val="0"/>
  </w:num>
  <w:num w:numId="27">
    <w:abstractNumId w:val="0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7"/>
  </w:num>
  <w:num w:numId="33">
    <w:abstractNumId w:val="4"/>
  </w:num>
  <w:num w:numId="34">
    <w:abstractNumId w:val="8"/>
  </w:num>
  <w:num w:numId="35">
    <w:abstractNumId w:val="17"/>
  </w:num>
  <w:num w:numId="36">
    <w:abstractNumId w:val="1"/>
  </w:num>
  <w:num w:numId="37">
    <w:abstractNumId w:val="16"/>
  </w:num>
  <w:num w:numId="38">
    <w:abstractNumId w:val="0"/>
  </w:num>
  <w:num w:numId="39">
    <w:abstractNumId w:val="12"/>
  </w:num>
  <w:num w:numId="40">
    <w:abstractNumId w:val="12"/>
  </w:num>
  <w:num w:numId="41">
    <w:abstractNumId w:val="18"/>
  </w:num>
  <w:num w:numId="42">
    <w:abstractNumId w:val="3"/>
  </w:num>
  <w:num w:numId="43">
    <w:abstractNumId w:val="21"/>
  </w:num>
  <w:num w:numId="44">
    <w:abstractNumId w:val="15"/>
  </w:num>
  <w:num w:numId="4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E3"/>
    <w:rsid w:val="00022C3E"/>
    <w:rsid w:val="00027981"/>
    <w:rsid w:val="00034602"/>
    <w:rsid w:val="00037FBD"/>
    <w:rsid w:val="000444BA"/>
    <w:rsid w:val="00063C92"/>
    <w:rsid w:val="00065BE4"/>
    <w:rsid w:val="00073078"/>
    <w:rsid w:val="00073EA4"/>
    <w:rsid w:val="00075879"/>
    <w:rsid w:val="00090021"/>
    <w:rsid w:val="00095AB3"/>
    <w:rsid w:val="00097FC0"/>
    <w:rsid w:val="000A0FDE"/>
    <w:rsid w:val="000A3E31"/>
    <w:rsid w:val="000D242B"/>
    <w:rsid w:val="000F0336"/>
    <w:rsid w:val="000F6E87"/>
    <w:rsid w:val="001033EC"/>
    <w:rsid w:val="001079F7"/>
    <w:rsid w:val="00107A25"/>
    <w:rsid w:val="00120733"/>
    <w:rsid w:val="00140B53"/>
    <w:rsid w:val="00154669"/>
    <w:rsid w:val="00155AD5"/>
    <w:rsid w:val="00165DD2"/>
    <w:rsid w:val="00173EED"/>
    <w:rsid w:val="001A65DC"/>
    <w:rsid w:val="001B0DBE"/>
    <w:rsid w:val="001B3F86"/>
    <w:rsid w:val="001B6CCA"/>
    <w:rsid w:val="001B778B"/>
    <w:rsid w:val="001C16F9"/>
    <w:rsid w:val="001C1922"/>
    <w:rsid w:val="001C6C31"/>
    <w:rsid w:val="001E3F02"/>
    <w:rsid w:val="002014CB"/>
    <w:rsid w:val="0021311A"/>
    <w:rsid w:val="00215195"/>
    <w:rsid w:val="002200FE"/>
    <w:rsid w:val="00222123"/>
    <w:rsid w:val="002302AD"/>
    <w:rsid w:val="002372E6"/>
    <w:rsid w:val="00243B44"/>
    <w:rsid w:val="00251F2E"/>
    <w:rsid w:val="00260719"/>
    <w:rsid w:val="00266C61"/>
    <w:rsid w:val="00270984"/>
    <w:rsid w:val="0027198F"/>
    <w:rsid w:val="00294B2C"/>
    <w:rsid w:val="002A4E75"/>
    <w:rsid w:val="002B0D0B"/>
    <w:rsid w:val="002B327F"/>
    <w:rsid w:val="002C386E"/>
    <w:rsid w:val="002D33FB"/>
    <w:rsid w:val="002D3E6E"/>
    <w:rsid w:val="002D5CAF"/>
    <w:rsid w:val="002D6844"/>
    <w:rsid w:val="002D7239"/>
    <w:rsid w:val="002E3337"/>
    <w:rsid w:val="002E559C"/>
    <w:rsid w:val="003050F2"/>
    <w:rsid w:val="00311737"/>
    <w:rsid w:val="003259F2"/>
    <w:rsid w:val="0032604D"/>
    <w:rsid w:val="00341914"/>
    <w:rsid w:val="00354790"/>
    <w:rsid w:val="00354F2E"/>
    <w:rsid w:val="003626C4"/>
    <w:rsid w:val="003640B0"/>
    <w:rsid w:val="0036692B"/>
    <w:rsid w:val="003B134E"/>
    <w:rsid w:val="003C1E1F"/>
    <w:rsid w:val="003C4175"/>
    <w:rsid w:val="003C73AC"/>
    <w:rsid w:val="003E1226"/>
    <w:rsid w:val="003E2ACB"/>
    <w:rsid w:val="003E6854"/>
    <w:rsid w:val="003F25F6"/>
    <w:rsid w:val="004016F9"/>
    <w:rsid w:val="00404153"/>
    <w:rsid w:val="0041397F"/>
    <w:rsid w:val="004154D4"/>
    <w:rsid w:val="004236AD"/>
    <w:rsid w:val="004248B1"/>
    <w:rsid w:val="00431527"/>
    <w:rsid w:val="00434868"/>
    <w:rsid w:val="0043799A"/>
    <w:rsid w:val="00450CD3"/>
    <w:rsid w:val="00452CED"/>
    <w:rsid w:val="00452E52"/>
    <w:rsid w:val="00467EFC"/>
    <w:rsid w:val="004725ED"/>
    <w:rsid w:val="004813DB"/>
    <w:rsid w:val="004A39C6"/>
    <w:rsid w:val="004A543D"/>
    <w:rsid w:val="004A5BF1"/>
    <w:rsid w:val="004B7F97"/>
    <w:rsid w:val="004C516C"/>
    <w:rsid w:val="004C7F7C"/>
    <w:rsid w:val="004D5678"/>
    <w:rsid w:val="004E24C9"/>
    <w:rsid w:val="005207D6"/>
    <w:rsid w:val="005412CC"/>
    <w:rsid w:val="0055371C"/>
    <w:rsid w:val="005545BF"/>
    <w:rsid w:val="00561A76"/>
    <w:rsid w:val="00574C02"/>
    <w:rsid w:val="00574DEF"/>
    <w:rsid w:val="00584B00"/>
    <w:rsid w:val="00594688"/>
    <w:rsid w:val="005A175D"/>
    <w:rsid w:val="005A306B"/>
    <w:rsid w:val="005A5FD3"/>
    <w:rsid w:val="005B1482"/>
    <w:rsid w:val="005B2548"/>
    <w:rsid w:val="005B3D9B"/>
    <w:rsid w:val="005B5BCD"/>
    <w:rsid w:val="005C0C84"/>
    <w:rsid w:val="005C4A4F"/>
    <w:rsid w:val="005D2976"/>
    <w:rsid w:val="005D402A"/>
    <w:rsid w:val="005D57F5"/>
    <w:rsid w:val="005F082A"/>
    <w:rsid w:val="005F173E"/>
    <w:rsid w:val="00615FD2"/>
    <w:rsid w:val="00616C81"/>
    <w:rsid w:val="0061702A"/>
    <w:rsid w:val="0062243D"/>
    <w:rsid w:val="00622FE0"/>
    <w:rsid w:val="00625B52"/>
    <w:rsid w:val="0063323E"/>
    <w:rsid w:val="00636BC3"/>
    <w:rsid w:val="006372AA"/>
    <w:rsid w:val="006378EF"/>
    <w:rsid w:val="00642930"/>
    <w:rsid w:val="006467B8"/>
    <w:rsid w:val="006476C0"/>
    <w:rsid w:val="006544B1"/>
    <w:rsid w:val="00657183"/>
    <w:rsid w:val="00661AAA"/>
    <w:rsid w:val="00666355"/>
    <w:rsid w:val="00667737"/>
    <w:rsid w:val="006704E7"/>
    <w:rsid w:val="006754F3"/>
    <w:rsid w:val="006C2509"/>
    <w:rsid w:val="006C5D53"/>
    <w:rsid w:val="006D422E"/>
    <w:rsid w:val="006D7824"/>
    <w:rsid w:val="006E1877"/>
    <w:rsid w:val="006E41CE"/>
    <w:rsid w:val="006E5803"/>
    <w:rsid w:val="006F319C"/>
    <w:rsid w:val="006F5792"/>
    <w:rsid w:val="006F7799"/>
    <w:rsid w:val="00700153"/>
    <w:rsid w:val="007161BD"/>
    <w:rsid w:val="00717279"/>
    <w:rsid w:val="007274D4"/>
    <w:rsid w:val="00736E4A"/>
    <w:rsid w:val="00737A8A"/>
    <w:rsid w:val="00743F16"/>
    <w:rsid w:val="007521A1"/>
    <w:rsid w:val="007709B8"/>
    <w:rsid w:val="00781F79"/>
    <w:rsid w:val="00783EB6"/>
    <w:rsid w:val="00785D6A"/>
    <w:rsid w:val="0078627C"/>
    <w:rsid w:val="007C143E"/>
    <w:rsid w:val="007C27D2"/>
    <w:rsid w:val="007D0658"/>
    <w:rsid w:val="007D3429"/>
    <w:rsid w:val="007F0F5E"/>
    <w:rsid w:val="007F5052"/>
    <w:rsid w:val="00804561"/>
    <w:rsid w:val="008047C5"/>
    <w:rsid w:val="00804DA4"/>
    <w:rsid w:val="008145A3"/>
    <w:rsid w:val="00824B54"/>
    <w:rsid w:val="00835834"/>
    <w:rsid w:val="0084105E"/>
    <w:rsid w:val="0084696D"/>
    <w:rsid w:val="0085438C"/>
    <w:rsid w:val="008713D7"/>
    <w:rsid w:val="00877B42"/>
    <w:rsid w:val="00893F08"/>
    <w:rsid w:val="008B17E3"/>
    <w:rsid w:val="008B5598"/>
    <w:rsid w:val="008D51CB"/>
    <w:rsid w:val="008F1051"/>
    <w:rsid w:val="00912739"/>
    <w:rsid w:val="00913E9A"/>
    <w:rsid w:val="00923CCE"/>
    <w:rsid w:val="009402EC"/>
    <w:rsid w:val="00945047"/>
    <w:rsid w:val="009538E0"/>
    <w:rsid w:val="0096745E"/>
    <w:rsid w:val="00975558"/>
    <w:rsid w:val="00976113"/>
    <w:rsid w:val="00976B39"/>
    <w:rsid w:val="009970BB"/>
    <w:rsid w:val="009C7AEB"/>
    <w:rsid w:val="009D033B"/>
    <w:rsid w:val="009D0B1A"/>
    <w:rsid w:val="009D4C52"/>
    <w:rsid w:val="009E65A4"/>
    <w:rsid w:val="009E6A10"/>
    <w:rsid w:val="009E705E"/>
    <w:rsid w:val="00A009B1"/>
    <w:rsid w:val="00A0377E"/>
    <w:rsid w:val="00A03BD9"/>
    <w:rsid w:val="00A11105"/>
    <w:rsid w:val="00A1751A"/>
    <w:rsid w:val="00A23F6E"/>
    <w:rsid w:val="00A30F83"/>
    <w:rsid w:val="00A429E0"/>
    <w:rsid w:val="00A53679"/>
    <w:rsid w:val="00A5630C"/>
    <w:rsid w:val="00A61AAB"/>
    <w:rsid w:val="00A63BC2"/>
    <w:rsid w:val="00A66C6F"/>
    <w:rsid w:val="00A74626"/>
    <w:rsid w:val="00A746CC"/>
    <w:rsid w:val="00A74F5F"/>
    <w:rsid w:val="00A839B2"/>
    <w:rsid w:val="00A91544"/>
    <w:rsid w:val="00A942CD"/>
    <w:rsid w:val="00A950A6"/>
    <w:rsid w:val="00AA41F9"/>
    <w:rsid w:val="00AB1ACF"/>
    <w:rsid w:val="00AB638E"/>
    <w:rsid w:val="00AC7119"/>
    <w:rsid w:val="00AD07D5"/>
    <w:rsid w:val="00AE1043"/>
    <w:rsid w:val="00AE6B70"/>
    <w:rsid w:val="00AF45D6"/>
    <w:rsid w:val="00B064EA"/>
    <w:rsid w:val="00B15876"/>
    <w:rsid w:val="00B26603"/>
    <w:rsid w:val="00B270AA"/>
    <w:rsid w:val="00B35AEA"/>
    <w:rsid w:val="00B36B83"/>
    <w:rsid w:val="00B420C5"/>
    <w:rsid w:val="00B466CD"/>
    <w:rsid w:val="00B47E83"/>
    <w:rsid w:val="00B834E0"/>
    <w:rsid w:val="00B83E27"/>
    <w:rsid w:val="00B87CB7"/>
    <w:rsid w:val="00B919FE"/>
    <w:rsid w:val="00B93320"/>
    <w:rsid w:val="00B946BF"/>
    <w:rsid w:val="00BA7215"/>
    <w:rsid w:val="00BB315B"/>
    <w:rsid w:val="00BB358B"/>
    <w:rsid w:val="00BD13EF"/>
    <w:rsid w:val="00BD5554"/>
    <w:rsid w:val="00BF2F70"/>
    <w:rsid w:val="00C02687"/>
    <w:rsid w:val="00C02F57"/>
    <w:rsid w:val="00C209DA"/>
    <w:rsid w:val="00C33D3A"/>
    <w:rsid w:val="00C36B08"/>
    <w:rsid w:val="00C40A96"/>
    <w:rsid w:val="00C54293"/>
    <w:rsid w:val="00C54AD3"/>
    <w:rsid w:val="00C667D1"/>
    <w:rsid w:val="00C7132C"/>
    <w:rsid w:val="00C73545"/>
    <w:rsid w:val="00C87EC3"/>
    <w:rsid w:val="00C92AAE"/>
    <w:rsid w:val="00C9441F"/>
    <w:rsid w:val="00CB18C7"/>
    <w:rsid w:val="00CB1C74"/>
    <w:rsid w:val="00CC5294"/>
    <w:rsid w:val="00CC52FE"/>
    <w:rsid w:val="00CF03A5"/>
    <w:rsid w:val="00D11AA6"/>
    <w:rsid w:val="00D131AE"/>
    <w:rsid w:val="00D237FA"/>
    <w:rsid w:val="00D249F5"/>
    <w:rsid w:val="00D40237"/>
    <w:rsid w:val="00D50EA9"/>
    <w:rsid w:val="00D544E5"/>
    <w:rsid w:val="00D6046C"/>
    <w:rsid w:val="00D61DFE"/>
    <w:rsid w:val="00D67D9C"/>
    <w:rsid w:val="00D72EC3"/>
    <w:rsid w:val="00D7694A"/>
    <w:rsid w:val="00D925D5"/>
    <w:rsid w:val="00D93281"/>
    <w:rsid w:val="00D94165"/>
    <w:rsid w:val="00D96448"/>
    <w:rsid w:val="00DA1A57"/>
    <w:rsid w:val="00DA37E5"/>
    <w:rsid w:val="00DA4BCB"/>
    <w:rsid w:val="00DA4E53"/>
    <w:rsid w:val="00DB121C"/>
    <w:rsid w:val="00DB4589"/>
    <w:rsid w:val="00DB4D0C"/>
    <w:rsid w:val="00DC561D"/>
    <w:rsid w:val="00DC6218"/>
    <w:rsid w:val="00DC700A"/>
    <w:rsid w:val="00DC7A0C"/>
    <w:rsid w:val="00DD4581"/>
    <w:rsid w:val="00DD6A42"/>
    <w:rsid w:val="00DE2190"/>
    <w:rsid w:val="00DE3A71"/>
    <w:rsid w:val="00DE4C4D"/>
    <w:rsid w:val="00DE6DE1"/>
    <w:rsid w:val="00DE6E0B"/>
    <w:rsid w:val="00E0408C"/>
    <w:rsid w:val="00E15971"/>
    <w:rsid w:val="00E30665"/>
    <w:rsid w:val="00E31B3D"/>
    <w:rsid w:val="00E539A4"/>
    <w:rsid w:val="00E71E54"/>
    <w:rsid w:val="00E72B57"/>
    <w:rsid w:val="00E750BB"/>
    <w:rsid w:val="00E770CE"/>
    <w:rsid w:val="00E83CD8"/>
    <w:rsid w:val="00E8518F"/>
    <w:rsid w:val="00EB5C12"/>
    <w:rsid w:val="00EE1504"/>
    <w:rsid w:val="00EF17C3"/>
    <w:rsid w:val="00EF3EDD"/>
    <w:rsid w:val="00F102E5"/>
    <w:rsid w:val="00F150F5"/>
    <w:rsid w:val="00F22DE3"/>
    <w:rsid w:val="00F23E97"/>
    <w:rsid w:val="00F27EE4"/>
    <w:rsid w:val="00F37B83"/>
    <w:rsid w:val="00F412A2"/>
    <w:rsid w:val="00F442B8"/>
    <w:rsid w:val="00F46FA7"/>
    <w:rsid w:val="00F664F2"/>
    <w:rsid w:val="00F722F9"/>
    <w:rsid w:val="00F75353"/>
    <w:rsid w:val="00F75C67"/>
    <w:rsid w:val="00F775C6"/>
    <w:rsid w:val="00F81CC8"/>
    <w:rsid w:val="00F85A92"/>
    <w:rsid w:val="00F90F52"/>
    <w:rsid w:val="00F91F43"/>
    <w:rsid w:val="00F924EA"/>
    <w:rsid w:val="00FA7825"/>
    <w:rsid w:val="00FB2A66"/>
    <w:rsid w:val="00FC693B"/>
    <w:rsid w:val="00FD1F76"/>
    <w:rsid w:val="00FD2FCB"/>
    <w:rsid w:val="00FD34B5"/>
    <w:rsid w:val="00FD3FCA"/>
    <w:rsid w:val="00FE288C"/>
    <w:rsid w:val="00FF0A82"/>
    <w:rsid w:val="00FF2457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C2CA9F"/>
  <w15:docId w15:val="{CF9EE947-D449-49C0-B307-2104AE9E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26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7"/>
      </w:tabs>
      <w:spacing w:before="12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97"/>
      </w:tabs>
      <w:spacing w:before="120"/>
      <w:outlineLvl w:val="2"/>
    </w:pPr>
    <w:rPr>
      <w:b/>
    </w:rPr>
  </w:style>
  <w:style w:type="paragraph" w:styleId="berschrift5">
    <w:name w:val="heading 5"/>
    <w:basedOn w:val="Standard"/>
    <w:next w:val="Standard"/>
    <w:qFormat/>
    <w:rsid w:val="002607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">
    <w:name w:val="Text"/>
    <w:pPr>
      <w:numPr>
        <w:numId w:val="2"/>
      </w:numPr>
      <w:ind w:right="720"/>
      <w:jc w:val="both"/>
    </w:pPr>
    <w:rPr>
      <w:rFonts w:ascii="Arial" w:hAnsi="Arial"/>
      <w:snapToGrid w:val="0"/>
      <w:color w:val="000000"/>
    </w:rPr>
  </w:style>
  <w:style w:type="paragraph" w:customStyle="1" w:styleId="PfeilText">
    <w:name w:val="Pfeil Text"/>
    <w:basedOn w:val="Standard"/>
    <w:pPr>
      <w:ind w:left="397"/>
    </w:pPr>
    <w:rPr>
      <w:snapToGrid w:val="0"/>
    </w:rPr>
  </w:style>
  <w:style w:type="paragraph" w:customStyle="1" w:styleId="Raute">
    <w:name w:val="Raute"/>
    <w:basedOn w:val="Standard"/>
    <w:pPr>
      <w:numPr>
        <w:numId w:val="4"/>
      </w:numPr>
    </w:pPr>
    <w:rPr>
      <w:snapToGrid w:val="0"/>
    </w:rPr>
  </w:style>
  <w:style w:type="paragraph" w:styleId="Beschriftung">
    <w:name w:val="caption"/>
    <w:basedOn w:val="Standard"/>
    <w:next w:val="Standard"/>
    <w:qFormat/>
    <w:pPr>
      <w:framePr w:w="10212" w:h="1356" w:vSpace="144" w:wrap="auto" w:vAnchor="page" w:hAnchor="page" w:x="1149" w:y="469"/>
      <w:widowControl w:val="0"/>
      <w:spacing w:line="360" w:lineRule="auto"/>
      <w:ind w:left="144" w:right="144"/>
    </w:pPr>
    <w:rPr>
      <w:snapToGrid w:val="0"/>
      <w:color w:val="000000"/>
      <w:sz w:val="32"/>
    </w:rPr>
  </w:style>
  <w:style w:type="paragraph" w:customStyle="1" w:styleId="Pfeil">
    <w:name w:val="Pfeil"/>
    <w:pPr>
      <w:numPr>
        <w:numId w:val="1"/>
      </w:numPr>
      <w:jc w:val="both"/>
    </w:pPr>
    <w:rPr>
      <w:rFonts w:ascii="Arial" w:hAnsi="Arial"/>
      <w:snapToGrid w:val="0"/>
      <w:sz w:val="24"/>
    </w:rPr>
  </w:style>
  <w:style w:type="paragraph" w:customStyle="1" w:styleId="BulletPfeil">
    <w:name w:val="BulletPfeil"/>
    <w:pPr>
      <w:ind w:left="284" w:right="720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Gliederung">
    <w:name w:val="Gliederung"/>
    <w:link w:val="GliederungChar"/>
    <w:pPr>
      <w:numPr>
        <w:numId w:val="3"/>
      </w:numPr>
      <w:jc w:val="both"/>
    </w:pPr>
    <w:rPr>
      <w:rFonts w:ascii="Arial" w:hAnsi="Arial"/>
      <w:snapToGrid w:val="0"/>
      <w:sz w:val="22"/>
    </w:rPr>
  </w:style>
  <w:style w:type="paragraph" w:customStyle="1" w:styleId="Gliederung1">
    <w:name w:val="Gliederung_1."/>
    <w:basedOn w:val="Standard"/>
    <w:next w:val="Standard"/>
    <w:pPr>
      <w:tabs>
        <w:tab w:val="left" w:pos="1440"/>
        <w:tab w:val="left" w:pos="6480"/>
        <w:tab w:val="decimal" w:pos="8640"/>
      </w:tabs>
      <w:spacing w:line="240" w:lineRule="exact"/>
      <w:ind w:left="560" w:right="720" w:hanging="560"/>
      <w:jc w:val="left"/>
    </w:p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F22DE3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913E9A"/>
    <w:rPr>
      <w:sz w:val="20"/>
    </w:rPr>
  </w:style>
  <w:style w:type="character" w:styleId="Endnotenzeichen">
    <w:name w:val="endnote reference"/>
    <w:semiHidden/>
    <w:rsid w:val="00913E9A"/>
    <w:rPr>
      <w:vertAlign w:val="superscript"/>
    </w:rPr>
  </w:style>
  <w:style w:type="character" w:styleId="Kommentarzeichen">
    <w:name w:val="annotation reference"/>
    <w:semiHidden/>
    <w:rsid w:val="003C1E1F"/>
    <w:rPr>
      <w:sz w:val="16"/>
      <w:szCs w:val="16"/>
    </w:rPr>
  </w:style>
  <w:style w:type="paragraph" w:styleId="Kommentartext">
    <w:name w:val="annotation text"/>
    <w:basedOn w:val="Standard"/>
    <w:semiHidden/>
    <w:rsid w:val="003C1E1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C1E1F"/>
    <w:rPr>
      <w:b/>
      <w:bCs/>
    </w:rPr>
  </w:style>
  <w:style w:type="character" w:customStyle="1" w:styleId="GliederungChar">
    <w:name w:val="Gliederung Char"/>
    <w:link w:val="Gliederung"/>
    <w:rsid w:val="005D402A"/>
    <w:rPr>
      <w:rFonts w:ascii="Arial" w:hAnsi="Arial"/>
      <w:snapToGrid w:val="0"/>
      <w:sz w:val="22"/>
    </w:rPr>
  </w:style>
  <w:style w:type="character" w:styleId="Fett">
    <w:name w:val="Strong"/>
    <w:qFormat/>
    <w:rsid w:val="001C16F9"/>
    <w:rPr>
      <w:b/>
      <w:bCs/>
    </w:rPr>
  </w:style>
  <w:style w:type="paragraph" w:styleId="StandardWeb">
    <w:name w:val="Normal (Web)"/>
    <w:basedOn w:val="Standard"/>
    <w:rsid w:val="00CC529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Listennummer6">
    <w:name w:val="Listennummer 6"/>
    <w:basedOn w:val="Standard"/>
    <w:next w:val="Standard"/>
    <w:rsid w:val="00893F08"/>
    <w:pPr>
      <w:numPr>
        <w:ilvl w:val="5"/>
        <w:numId w:val="7"/>
      </w:numPr>
      <w:tabs>
        <w:tab w:val="left" w:pos="1440"/>
        <w:tab w:val="left" w:pos="6480"/>
        <w:tab w:val="decimal" w:pos="8352"/>
      </w:tabs>
      <w:ind w:right="720"/>
      <w:jc w:val="left"/>
    </w:pPr>
  </w:style>
  <w:style w:type="paragraph" w:styleId="Listennummer">
    <w:name w:val="List Number"/>
    <w:basedOn w:val="Standard"/>
    <w:next w:val="Standard"/>
    <w:rsid w:val="00893F08"/>
    <w:pPr>
      <w:numPr>
        <w:numId w:val="7"/>
      </w:numPr>
      <w:tabs>
        <w:tab w:val="left" w:pos="1440"/>
        <w:tab w:val="left" w:pos="6480"/>
        <w:tab w:val="decimal" w:pos="8352"/>
      </w:tabs>
      <w:ind w:right="720"/>
      <w:jc w:val="left"/>
    </w:pPr>
  </w:style>
  <w:style w:type="paragraph" w:styleId="Listennummer2">
    <w:name w:val="List Number 2"/>
    <w:basedOn w:val="Standard"/>
    <w:next w:val="Standard"/>
    <w:rsid w:val="00893F08"/>
    <w:pPr>
      <w:numPr>
        <w:ilvl w:val="1"/>
        <w:numId w:val="7"/>
      </w:numPr>
      <w:tabs>
        <w:tab w:val="left" w:pos="840"/>
        <w:tab w:val="left" w:pos="1440"/>
        <w:tab w:val="left" w:pos="6480"/>
        <w:tab w:val="decimal" w:pos="8352"/>
      </w:tabs>
      <w:ind w:right="720"/>
      <w:jc w:val="left"/>
    </w:pPr>
  </w:style>
  <w:style w:type="paragraph" w:styleId="Listennummer3">
    <w:name w:val="List Number 3"/>
    <w:basedOn w:val="Standard"/>
    <w:next w:val="Standard"/>
    <w:rsid w:val="00893F08"/>
    <w:pPr>
      <w:numPr>
        <w:ilvl w:val="2"/>
        <w:numId w:val="7"/>
      </w:numPr>
      <w:tabs>
        <w:tab w:val="left" w:pos="1440"/>
        <w:tab w:val="left" w:pos="6480"/>
        <w:tab w:val="decimal" w:pos="8352"/>
      </w:tabs>
      <w:ind w:right="720"/>
      <w:jc w:val="left"/>
    </w:pPr>
  </w:style>
  <w:style w:type="paragraph" w:styleId="Listennummer4">
    <w:name w:val="List Number 4"/>
    <w:basedOn w:val="Standard"/>
    <w:next w:val="Standard"/>
    <w:rsid w:val="00893F08"/>
    <w:pPr>
      <w:numPr>
        <w:ilvl w:val="3"/>
        <w:numId w:val="7"/>
      </w:numPr>
      <w:tabs>
        <w:tab w:val="left" w:pos="1440"/>
        <w:tab w:val="left" w:pos="6480"/>
        <w:tab w:val="decimal" w:pos="8352"/>
      </w:tabs>
      <w:ind w:right="720"/>
      <w:jc w:val="left"/>
    </w:pPr>
  </w:style>
  <w:style w:type="paragraph" w:styleId="Listennummer5">
    <w:name w:val="List Number 5"/>
    <w:basedOn w:val="Standard"/>
    <w:next w:val="Standard"/>
    <w:rsid w:val="00893F08"/>
    <w:pPr>
      <w:numPr>
        <w:ilvl w:val="4"/>
        <w:numId w:val="7"/>
      </w:numPr>
      <w:tabs>
        <w:tab w:val="left" w:pos="1440"/>
        <w:tab w:val="left" w:pos="6480"/>
        <w:tab w:val="decimal" w:pos="8352"/>
      </w:tabs>
      <w:ind w:right="720"/>
      <w:jc w:val="left"/>
    </w:pPr>
  </w:style>
  <w:style w:type="paragraph" w:customStyle="1" w:styleId="Listennummer7">
    <w:name w:val="Listennummer 7"/>
    <w:basedOn w:val="Standard"/>
    <w:next w:val="Standard"/>
    <w:rsid w:val="00893F08"/>
    <w:pPr>
      <w:numPr>
        <w:ilvl w:val="6"/>
        <w:numId w:val="7"/>
      </w:numPr>
      <w:tabs>
        <w:tab w:val="left" w:pos="1440"/>
        <w:tab w:val="left" w:pos="6480"/>
        <w:tab w:val="decimal" w:pos="8352"/>
      </w:tabs>
      <w:ind w:right="720"/>
      <w:jc w:val="left"/>
    </w:pPr>
  </w:style>
  <w:style w:type="paragraph" w:customStyle="1" w:styleId="Default">
    <w:name w:val="Default"/>
    <w:rsid w:val="00EE1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242B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0D242B"/>
    <w:rPr>
      <w:rFonts w:ascii="Arial" w:hAnsi="Arial"/>
    </w:rPr>
  </w:style>
  <w:style w:type="paragraph" w:customStyle="1" w:styleId="Formatvorlage2">
    <w:name w:val="Formatvorlage2"/>
    <w:basedOn w:val="Standard"/>
    <w:qFormat/>
    <w:rsid w:val="00341914"/>
    <w:pPr>
      <w:numPr>
        <w:numId w:val="18"/>
      </w:numPr>
      <w:spacing w:before="120" w:after="120"/>
      <w:jc w:val="center"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F664F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2E559C"/>
    <w:rPr>
      <w:rFonts w:ascii="Arial" w:hAnsi="Arial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574DEF"/>
    <w:rPr>
      <w:color w:val="800080" w:themeColor="followedHyperlink"/>
      <w:u w:val="single"/>
    </w:rPr>
  </w:style>
  <w:style w:type="paragraph" w:customStyle="1" w:styleId="Einra">
    <w:name w:val="Einr_a)"/>
    <w:basedOn w:val="Standard"/>
    <w:rsid w:val="00BF2F70"/>
    <w:pPr>
      <w:tabs>
        <w:tab w:val="left" w:pos="1440"/>
        <w:tab w:val="left" w:pos="6480"/>
        <w:tab w:val="decimal" w:pos="8640"/>
      </w:tabs>
      <w:spacing w:line="260" w:lineRule="exact"/>
      <w:ind w:left="560" w:righ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69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480">
              <w:marLeft w:val="0"/>
              <w:marRight w:val="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8">
                  <w:marLeft w:val="0"/>
                  <w:marRight w:val="0"/>
                  <w:marTop w:val="48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237">
          <w:marLeft w:val="-50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4" w:space="0" w:color="CC0000"/>
            <w:right w:val="none" w:sz="0" w:space="0" w:color="auto"/>
          </w:divBdr>
          <w:divsChild>
            <w:div w:id="34479432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0483-5EFD-4B3B-BA77-B50E9ED5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Lieb, Thomas (Allianz Deutschland)</dc:creator>
  <dc:description>Novellierung des Betriebsrentengesetzes</dc:description>
  <cp:lastModifiedBy>Weidemueller, Uta (Allianz Deutschland)</cp:lastModifiedBy>
  <cp:revision>2</cp:revision>
  <cp:lastPrinted>2013-03-20T14:44:00Z</cp:lastPrinted>
  <dcterms:created xsi:type="dcterms:W3CDTF">2021-11-03T10:05:00Z</dcterms:created>
  <dcterms:modified xsi:type="dcterms:W3CDTF">2021-11-03T10:05:00Z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2021-06-29T09:22:39Z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4ac386a1-7af5-4167-b535-6de72ef9db9b</vt:lpwstr>
  </property>
  <property fmtid="{D5CDD505-2E9C-101B-9397-08002B2CF9AE}" pid="8" name="MSIP_Label_ce5f591a-3248-43e9-9b70-1ad50135772d_ContentBits">
    <vt:lpwstr>0</vt:lpwstr>
  </property>
</Properties>
</file>